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70AC4E6E" w14:textId="4C727E78" w:rsidR="009B1CD0" w:rsidRDefault="00DE0FC6" w:rsidP="00844DAA">
      <w:pPr>
        <w:tabs>
          <w:tab w:val="left" w:pos="851"/>
        </w:tabs>
        <w:spacing w:before="60" w:after="60"/>
        <w:jc w:val="center"/>
        <w:rPr>
          <w:rFonts w:ascii="Arial" w:hAnsi="Arial" w:cs="Arial"/>
          <w:sz w:val="22"/>
          <w:szCs w:val="22"/>
        </w:rPr>
      </w:pPr>
      <w:r>
        <w:rPr>
          <w:noProof/>
        </w:rPr>
        <w:drawing>
          <wp:anchor distT="0" distB="0" distL="114300" distR="114300" simplePos="0" relativeHeight="251657728" behindDoc="0" locked="0" layoutInCell="1" allowOverlap="1" wp14:anchorId="5D41B850" wp14:editId="58B90144">
            <wp:simplePos x="0" y="0"/>
            <wp:positionH relativeFrom="page">
              <wp:posOffset>533400</wp:posOffset>
            </wp:positionH>
            <wp:positionV relativeFrom="page">
              <wp:posOffset>200025</wp:posOffset>
            </wp:positionV>
            <wp:extent cx="560070" cy="1266825"/>
            <wp:effectExtent l="0" t="0" r="0" b="0"/>
            <wp:wrapNone/>
            <wp:docPr id="2" name="Imag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0"/>
                    <pic:cNvPicPr>
                      <a:picLocks noChangeAspect="1" noChangeArrowheads="1"/>
                    </pic:cNvPicPr>
                  </pic:nvPicPr>
                  <pic:blipFill>
                    <a:blip r:embed="rId8" cstate="print">
                      <a:extLst>
                        <a:ext uri="{28A0092B-C50C-407E-A947-70E740481C1C}">
                          <a14:useLocalDpi xmlns:a14="http://schemas.microsoft.com/office/drawing/2010/main" val="0"/>
                        </a:ext>
                      </a:extLst>
                    </a:blip>
                    <a:srcRect l="5667" t="5070" r="85643" b="81050"/>
                    <a:stretch>
                      <a:fillRect/>
                    </a:stretch>
                  </pic:blipFill>
                  <pic:spPr bwMode="auto">
                    <a:xfrm>
                      <a:off x="0" y="0"/>
                      <a:ext cx="560070" cy="1266825"/>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14:paraId="1784FC87" w14:textId="77777777">
        <w:trPr>
          <w:trHeight w:val="1132"/>
        </w:trPr>
        <w:tc>
          <w:tcPr>
            <w:tcW w:w="10434" w:type="dxa"/>
            <w:shd w:val="clear" w:color="auto" w:fill="auto"/>
          </w:tcPr>
          <w:p w14:paraId="1D49CDF8" w14:textId="21FCFDCF" w:rsidR="00541CA3" w:rsidRDefault="00DE0FC6" w:rsidP="00B343B3">
            <w:pPr>
              <w:pStyle w:val="Pieddepage"/>
              <w:tabs>
                <w:tab w:val="clear" w:pos="4536"/>
                <w:tab w:val="clear" w:pos="9072"/>
                <w:tab w:val="left" w:pos="851"/>
              </w:tabs>
              <w:jc w:val="right"/>
              <w:rPr>
                <w:noProof/>
                <w:lang w:eastAsia="fr-FR"/>
              </w:rPr>
            </w:pPr>
            <w:r w:rsidRPr="004B5E10">
              <w:rPr>
                <w:noProof/>
                <w:lang w:eastAsia="fr-FR"/>
              </w:rPr>
              <w:drawing>
                <wp:inline distT="0" distB="0" distL="0" distR="0" wp14:anchorId="3D48B63F" wp14:editId="426B1B24">
                  <wp:extent cx="1028700" cy="596900"/>
                  <wp:effectExtent l="0" t="0" r="0" b="0"/>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028700" cy="596900"/>
                          </a:xfrm>
                          <a:prstGeom prst="rect">
                            <a:avLst/>
                          </a:prstGeom>
                          <a:noFill/>
                          <a:ln>
                            <a:noFill/>
                          </a:ln>
                        </pic:spPr>
                      </pic:pic>
                    </a:graphicData>
                  </a:graphic>
                </wp:inline>
              </w:drawing>
            </w:r>
          </w:p>
          <w:p w14:paraId="336F6E3F" w14:textId="77777777" w:rsidR="00FE48C9" w:rsidRDefault="00FE48C9" w:rsidP="00844DAA">
            <w:pPr>
              <w:pStyle w:val="Pieddepage"/>
              <w:tabs>
                <w:tab w:val="clear" w:pos="4536"/>
                <w:tab w:val="clear" w:pos="9072"/>
                <w:tab w:val="left" w:pos="851"/>
              </w:tabs>
              <w:jc w:val="center"/>
              <w:rPr>
                <w:rFonts w:ascii="Arial" w:hAnsi="Arial" w:cs="Arial"/>
                <w:b/>
                <w:sz w:val="18"/>
                <w:szCs w:val="18"/>
              </w:rPr>
            </w:pPr>
          </w:p>
          <w:p w14:paraId="7B0204F4" w14:textId="7BA9C739" w:rsidR="009B1CD0" w:rsidRDefault="009B1CD0" w:rsidP="00B343B3">
            <w:pPr>
              <w:pStyle w:val="En-tte"/>
              <w:jc w:val="right"/>
            </w:pPr>
          </w:p>
        </w:tc>
      </w:tr>
    </w:tbl>
    <w:p w14:paraId="63D8927E" w14:textId="77777777" w:rsidR="009B1CD0" w:rsidRDefault="009B1CD0" w:rsidP="00844DAA">
      <w:pPr>
        <w:tabs>
          <w:tab w:val="left" w:pos="851"/>
        </w:tabs>
        <w:sectPr w:rsidR="009B1CD0">
          <w:footerReference w:type="default" r:id="rId10"/>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14:paraId="4C8C40A9" w14:textId="77777777">
        <w:tc>
          <w:tcPr>
            <w:tcW w:w="9002" w:type="dxa"/>
            <w:shd w:val="clear" w:color="auto" w:fill="66CCFF"/>
          </w:tcPr>
          <w:p w14:paraId="0678E89C" w14:textId="77777777" w:rsidR="009B1CD0" w:rsidRDefault="009B1CD0" w:rsidP="00844DAA">
            <w:pPr>
              <w:tabs>
                <w:tab w:val="left" w:pos="851"/>
              </w:tabs>
              <w:spacing w:before="120" w:after="120"/>
              <w:jc w:val="center"/>
              <w:rPr>
                <w:rFonts w:ascii="Arial" w:hAnsi="Arial" w:cs="Arial"/>
                <w:sz w:val="24"/>
                <w:szCs w:val="24"/>
              </w:rPr>
            </w:pPr>
            <w:r>
              <w:rPr>
                <w:rFonts w:ascii="Arial" w:hAnsi="Arial" w:cs="Arial"/>
                <w:sz w:val="24"/>
                <w:szCs w:val="24"/>
              </w:rPr>
              <w:t>MARCH</w:t>
            </w:r>
            <w:r w:rsidR="00D7746F" w:rsidRPr="00D7746F">
              <w:rPr>
                <w:rFonts w:ascii="Arial" w:hAnsi="Arial" w:cs="Arial"/>
                <w:caps/>
                <w:sz w:val="24"/>
                <w:szCs w:val="24"/>
              </w:rPr>
              <w:t>É</w:t>
            </w:r>
            <w:r>
              <w:rPr>
                <w:rFonts w:ascii="Arial" w:hAnsi="Arial" w:cs="Arial"/>
                <w:sz w:val="24"/>
                <w:szCs w:val="24"/>
              </w:rPr>
              <w:t xml:space="preserve">S </w:t>
            </w:r>
            <w:r w:rsidR="00930A5C">
              <w:rPr>
                <w:rFonts w:ascii="Arial" w:hAnsi="Arial" w:cs="Arial"/>
                <w:sz w:val="24"/>
                <w:szCs w:val="24"/>
              </w:rPr>
              <w:t>PUBLICS</w:t>
            </w:r>
          </w:p>
          <w:p w14:paraId="67804D4F" w14:textId="77777777" w:rsidR="00D7746F" w:rsidRPr="00B343B3" w:rsidRDefault="00D7746F" w:rsidP="00844DAA">
            <w:pPr>
              <w:tabs>
                <w:tab w:val="left" w:pos="851"/>
              </w:tabs>
              <w:spacing w:before="120" w:after="120"/>
              <w:jc w:val="center"/>
              <w:rPr>
                <w:rFonts w:ascii="Arial" w:hAnsi="Arial" w:cs="Arial"/>
                <w:b/>
                <w:bCs/>
                <w:sz w:val="28"/>
                <w:szCs w:val="28"/>
              </w:rPr>
            </w:pPr>
            <w:r w:rsidRPr="00B343B3">
              <w:rPr>
                <w:rFonts w:ascii="Arial" w:hAnsi="Arial" w:cs="Arial"/>
                <w:b/>
                <w:bCs/>
                <w:sz w:val="28"/>
                <w:szCs w:val="28"/>
              </w:rPr>
              <w:t>ACTE D’ENGAGEMENT</w:t>
            </w:r>
          </w:p>
          <w:p w14:paraId="4022C915" w14:textId="7990FF9C" w:rsidR="00D7746F" w:rsidRPr="00B343B3" w:rsidRDefault="00D7746F" w:rsidP="00D7746F">
            <w:pPr>
              <w:tabs>
                <w:tab w:val="left" w:pos="851"/>
              </w:tabs>
              <w:spacing w:before="120" w:after="120"/>
              <w:jc w:val="center"/>
              <w:rPr>
                <w:rFonts w:ascii="Arial" w:hAnsi="Arial" w:cs="Arial"/>
                <w:b/>
                <w:bCs/>
                <w:sz w:val="28"/>
                <w:szCs w:val="28"/>
              </w:rPr>
            </w:pPr>
            <w:r w:rsidRPr="00B343B3">
              <w:rPr>
                <w:rFonts w:ascii="Arial" w:hAnsi="Arial" w:cs="Arial"/>
                <w:b/>
                <w:bCs/>
                <w:sz w:val="28"/>
                <w:szCs w:val="28"/>
              </w:rPr>
              <w:t>Consultation n°202</w:t>
            </w:r>
            <w:r w:rsidR="000C0E4C">
              <w:rPr>
                <w:rFonts w:ascii="Arial" w:hAnsi="Arial" w:cs="Arial"/>
                <w:b/>
                <w:bCs/>
                <w:sz w:val="28"/>
                <w:szCs w:val="28"/>
              </w:rPr>
              <w:t>6</w:t>
            </w:r>
            <w:r w:rsidRPr="00B343B3">
              <w:rPr>
                <w:rFonts w:ascii="Arial" w:hAnsi="Arial" w:cs="Arial"/>
                <w:b/>
                <w:bCs/>
                <w:sz w:val="28"/>
                <w:szCs w:val="28"/>
              </w:rPr>
              <w:t>-</w:t>
            </w:r>
            <w:r w:rsidR="000C0E4C">
              <w:rPr>
                <w:rFonts w:ascii="Arial" w:hAnsi="Arial" w:cs="Arial"/>
                <w:b/>
                <w:bCs/>
                <w:sz w:val="28"/>
                <w:szCs w:val="28"/>
              </w:rPr>
              <w:t>02</w:t>
            </w:r>
          </w:p>
          <w:p w14:paraId="11890E5D" w14:textId="303AFE87" w:rsidR="009B1CD0" w:rsidRDefault="000C0E4C" w:rsidP="000C0E4C">
            <w:pPr>
              <w:tabs>
                <w:tab w:val="left" w:pos="851"/>
              </w:tabs>
              <w:spacing w:before="120" w:after="120"/>
              <w:jc w:val="center"/>
              <w:rPr>
                <w:caps/>
                <w:sz w:val="28"/>
                <w:szCs w:val="28"/>
              </w:rPr>
            </w:pPr>
            <w:r w:rsidRPr="000C0E4C">
              <w:rPr>
                <w:rFonts w:ascii="Arial" w:hAnsi="Arial" w:cs="Arial"/>
                <w:b/>
                <w:bCs/>
                <w:caps/>
                <w:sz w:val="24"/>
                <w:szCs w:val="24"/>
              </w:rPr>
              <w:t>Accord-cadre relatif à l’assistance au recrutement de collaborateurs pour l’INED</w:t>
            </w:r>
          </w:p>
        </w:tc>
        <w:tc>
          <w:tcPr>
            <w:tcW w:w="1275" w:type="dxa"/>
            <w:shd w:val="clear" w:color="auto" w:fill="66CCFF"/>
          </w:tcPr>
          <w:p w14:paraId="51F8B032" w14:textId="77777777" w:rsidR="009B1CD0" w:rsidRDefault="00E47798" w:rsidP="0083205E">
            <w:pPr>
              <w:pStyle w:val="Titre8"/>
              <w:tabs>
                <w:tab w:val="left" w:pos="851"/>
                <w:tab w:val="right" w:pos="9639"/>
              </w:tabs>
              <w:spacing w:before="120" w:after="120"/>
            </w:pPr>
            <w:r>
              <w:rPr>
                <w:caps/>
                <w:sz w:val="28"/>
                <w:szCs w:val="28"/>
              </w:rPr>
              <w:t>ATTRI1</w:t>
            </w:r>
          </w:p>
        </w:tc>
      </w:tr>
    </w:tbl>
    <w:p w14:paraId="3B996CB6" w14:textId="77777777" w:rsidR="009B1CD0" w:rsidRDefault="009B1CD0" w:rsidP="006C4338">
      <w:pPr>
        <w:tabs>
          <w:tab w:val="left" w:pos="851"/>
        </w:tabs>
      </w:pPr>
    </w:p>
    <w:p w14:paraId="07EC4961" w14:textId="77777777" w:rsidR="004C5755" w:rsidRPr="001C7D87" w:rsidRDefault="004C5755" w:rsidP="004C5755">
      <w:pPr>
        <w:jc w:val="both"/>
        <w:rPr>
          <w:rFonts w:ascii="Arial" w:hAnsi="Arial" w:cs="Arial"/>
          <w:i/>
          <w:sz w:val="18"/>
          <w:szCs w:val="18"/>
        </w:rPr>
      </w:pPr>
    </w:p>
    <w:p w14:paraId="0EC7B7C0" w14:textId="77777777" w:rsidR="00FE48C9" w:rsidRPr="00C630AD" w:rsidRDefault="00FE48C9" w:rsidP="005846FB">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3AA3BD1A" w14:textId="77777777">
        <w:tc>
          <w:tcPr>
            <w:tcW w:w="10277" w:type="dxa"/>
            <w:shd w:val="clear" w:color="auto" w:fill="66CCFF"/>
          </w:tcPr>
          <w:p w14:paraId="1EE10C5B" w14:textId="77777777"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14:paraId="369A5135" w14:textId="77777777" w:rsidR="009B1CD0" w:rsidRDefault="009B1CD0" w:rsidP="006C4338">
      <w:pPr>
        <w:tabs>
          <w:tab w:val="left" w:pos="426"/>
          <w:tab w:val="left" w:pos="851"/>
        </w:tabs>
        <w:jc w:val="both"/>
      </w:pPr>
    </w:p>
    <w:p w14:paraId="592A3206" w14:textId="77777777" w:rsidR="009B1CD0" w:rsidRDefault="009B1CD0" w:rsidP="006C4338">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Objet </w:t>
      </w:r>
      <w:r w:rsidR="00CD185D">
        <w:rPr>
          <w:rFonts w:ascii="Arial" w:hAnsi="Arial" w:cs="Arial"/>
          <w:bCs/>
        </w:rPr>
        <w:t xml:space="preserve">du marché </w:t>
      </w:r>
      <w:r w:rsidR="00FE48C9">
        <w:rPr>
          <w:rFonts w:ascii="Arial" w:hAnsi="Arial" w:cs="Arial"/>
          <w:bCs/>
        </w:rPr>
        <w:t>public</w:t>
      </w:r>
      <w:r w:rsidR="00D7746F">
        <w:rPr>
          <w:rFonts w:ascii="Arial" w:hAnsi="Arial" w:cs="Arial"/>
          <w:bCs/>
        </w:rPr>
        <w:t> :</w:t>
      </w:r>
    </w:p>
    <w:p w14:paraId="42CDECDE" w14:textId="77777777" w:rsidR="009B1CD0" w:rsidRDefault="009B1CD0" w:rsidP="006F3DF9">
      <w:pPr>
        <w:pStyle w:val="fcase1ertab"/>
        <w:tabs>
          <w:tab w:val="clear" w:pos="426"/>
          <w:tab w:val="left" w:pos="0"/>
          <w:tab w:val="left" w:pos="851"/>
        </w:tabs>
        <w:ind w:left="0" w:firstLine="0"/>
        <w:rPr>
          <w:rFonts w:ascii="Arial" w:hAnsi="Arial" w:cs="Arial"/>
        </w:rPr>
      </w:pPr>
    </w:p>
    <w:p w14:paraId="6075B3A5" w14:textId="26556AE3" w:rsidR="009B1CD0" w:rsidRDefault="000C0E4C" w:rsidP="005846FB">
      <w:pPr>
        <w:tabs>
          <w:tab w:val="left" w:pos="426"/>
          <w:tab w:val="left" w:pos="851"/>
        </w:tabs>
        <w:jc w:val="both"/>
        <w:rPr>
          <w:rFonts w:ascii="Arial" w:hAnsi="Arial" w:cs="Arial"/>
        </w:rPr>
      </w:pPr>
      <w:r w:rsidRPr="000C0E4C">
        <w:rPr>
          <w:rFonts w:ascii="Arial" w:hAnsi="Arial" w:cs="Arial"/>
        </w:rPr>
        <w:t xml:space="preserve">Le présent </w:t>
      </w:r>
      <w:r>
        <w:rPr>
          <w:rFonts w:ascii="Arial" w:hAnsi="Arial" w:cs="Arial"/>
          <w:bCs/>
        </w:rPr>
        <w:t>marché public </w:t>
      </w:r>
      <w:r w:rsidRPr="000C0E4C">
        <w:rPr>
          <w:rFonts w:ascii="Arial" w:hAnsi="Arial" w:cs="Arial"/>
        </w:rPr>
        <w:t xml:space="preserve"> a pour objet de confier à un ou plusieurs cabinets de recrutement une prestation d’assistance au recrutement de collaborateurs pour l’INED en contrat à durée déterminée (CDD).</w:t>
      </w:r>
    </w:p>
    <w:p w14:paraId="1E799D7B" w14:textId="77777777" w:rsidR="009B1CD0" w:rsidRDefault="009B1CD0" w:rsidP="005846FB">
      <w:pPr>
        <w:tabs>
          <w:tab w:val="left" w:pos="426"/>
          <w:tab w:val="left" w:pos="851"/>
        </w:tabs>
        <w:jc w:val="both"/>
        <w:rPr>
          <w:rFonts w:ascii="Arial" w:hAnsi="Arial" w:cs="Arial"/>
        </w:rPr>
      </w:pPr>
    </w:p>
    <w:p w14:paraId="3A9B37AC" w14:textId="77777777" w:rsidR="009B1CD0" w:rsidRDefault="009B1CD0" w:rsidP="00B343B3">
      <w:pPr>
        <w:tabs>
          <w:tab w:val="left" w:pos="426"/>
          <w:tab w:val="left" w:pos="851"/>
        </w:tabs>
        <w:jc w:val="both"/>
        <w:rPr>
          <w:rFonts w:ascii="Arial" w:hAnsi="Arial" w:cs="Arial"/>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Cet acte d'engagement correspond :</w:t>
      </w:r>
    </w:p>
    <w:p w14:paraId="6FB39FF7" w14:textId="77777777" w:rsidR="009B1CD0" w:rsidRDefault="009B1CD0" w:rsidP="00934503">
      <w:pPr>
        <w:tabs>
          <w:tab w:val="left" w:pos="426"/>
          <w:tab w:val="left" w:pos="851"/>
        </w:tabs>
        <w:jc w:val="both"/>
        <w:rPr>
          <w:rFonts w:ascii="Arial" w:hAnsi="Arial" w:cs="Arial"/>
        </w:rPr>
      </w:pPr>
    </w:p>
    <w:p w14:paraId="590CC8CE" w14:textId="09A02816" w:rsidR="009B1CD0" w:rsidRDefault="00BC4C58" w:rsidP="006B5057">
      <w:pPr>
        <w:numPr>
          <w:ilvl w:val="0"/>
          <w:numId w:val="5"/>
        </w:numPr>
        <w:tabs>
          <w:tab w:val="left" w:pos="426"/>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end"/>
      </w:r>
      <w:r w:rsidR="009B1CD0">
        <w:tab/>
        <w:t xml:space="preserve">à l’ensemble du marché </w:t>
      </w:r>
      <w:r w:rsidR="00FE48C9">
        <w:t xml:space="preserve">public </w:t>
      </w:r>
      <w:r w:rsidR="009B1CD0">
        <w:rPr>
          <w:i/>
          <w:iCs/>
          <w:sz w:val="18"/>
          <w:szCs w:val="18"/>
        </w:rPr>
        <w:t>(</w:t>
      </w:r>
      <w:r>
        <w:rPr>
          <w:i/>
          <w:iCs/>
          <w:sz w:val="18"/>
          <w:szCs w:val="18"/>
        </w:rPr>
        <w:t>tous lots confondus</w:t>
      </w:r>
      <w:r w:rsidR="009B1CD0">
        <w:rPr>
          <w:i/>
          <w:iCs/>
          <w:sz w:val="18"/>
          <w:szCs w:val="18"/>
        </w:rPr>
        <w:t>)</w:t>
      </w:r>
      <w:r w:rsidR="00B87564">
        <w:rPr>
          <w:i/>
          <w:iCs/>
          <w:sz w:val="18"/>
          <w:szCs w:val="18"/>
        </w:rPr>
        <w:t> </w:t>
      </w:r>
      <w:r w:rsidR="00B87564">
        <w:rPr>
          <w:iCs/>
        </w:rPr>
        <w:t>;</w:t>
      </w:r>
    </w:p>
    <w:p w14:paraId="5A806D43" w14:textId="77777777" w:rsidR="009B1CD0" w:rsidRDefault="009B1CD0" w:rsidP="009B45B9">
      <w:pPr>
        <w:tabs>
          <w:tab w:val="left" w:pos="426"/>
          <w:tab w:val="left" w:pos="851"/>
        </w:tabs>
        <w:jc w:val="both"/>
        <w:rPr>
          <w:rFonts w:ascii="Arial" w:hAnsi="Arial" w:cs="Arial"/>
        </w:rPr>
      </w:pPr>
    </w:p>
    <w:p w14:paraId="0BEC88CC" w14:textId="1ED8FE6B" w:rsidR="00B87564" w:rsidRDefault="007D7A65" w:rsidP="009B45B9">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rsidR="00BC4C58">
        <w:fldChar w:fldCharType="separate"/>
      </w:r>
      <w:r>
        <w:fldChar w:fldCharType="end"/>
      </w:r>
      <w:r w:rsidR="009B1CD0">
        <w:rPr>
          <w:rFonts w:ascii="Arial" w:hAnsi="Arial" w:cs="Arial"/>
        </w:rPr>
        <w:tab/>
      </w:r>
      <w:r w:rsidR="00B87564">
        <w:rPr>
          <w:rFonts w:ascii="Arial" w:hAnsi="Arial" w:cs="Arial"/>
        </w:rPr>
        <w:t xml:space="preserve">au lot n°……. du marché </w:t>
      </w:r>
      <w:r w:rsidR="00FE48C9">
        <w:rPr>
          <w:rFonts w:ascii="Arial" w:hAnsi="Arial" w:cs="Arial"/>
        </w:rPr>
        <w:t xml:space="preserve">public </w:t>
      </w:r>
      <w:r w:rsidR="00B87564">
        <w:rPr>
          <w:rFonts w:ascii="Arial" w:hAnsi="Arial" w:cs="Arial"/>
          <w:i/>
          <w:iCs/>
          <w:sz w:val="18"/>
          <w:szCs w:val="18"/>
        </w:rPr>
        <w:t>(en cas d’allotissement)</w:t>
      </w:r>
      <w:r w:rsidR="00B87564">
        <w:rPr>
          <w:rFonts w:ascii="Arial" w:hAnsi="Arial" w:cs="Arial"/>
        </w:rPr>
        <w:t> ;</w:t>
      </w:r>
    </w:p>
    <w:p w14:paraId="0C48AB57" w14:textId="77777777" w:rsidR="009B1CD0" w:rsidRDefault="009B1CD0" w:rsidP="009B45B9">
      <w:pPr>
        <w:pStyle w:val="fcasegauche"/>
        <w:tabs>
          <w:tab w:val="left" w:pos="851"/>
        </w:tabs>
        <w:spacing w:after="0"/>
        <w:ind w:left="851" w:firstLine="0"/>
        <w:rPr>
          <w:rFonts w:ascii="Arial" w:hAnsi="Arial" w:cs="Arial"/>
        </w:rPr>
      </w:pPr>
      <w:r>
        <w:rPr>
          <w:rFonts w:ascii="Arial" w:hAnsi="Arial" w:cs="Arial"/>
          <w:i/>
          <w:iCs/>
          <w:sz w:val="18"/>
          <w:szCs w:val="18"/>
        </w:rPr>
        <w:t xml:space="preserve">(Indiquer l’intitulé du </w:t>
      </w:r>
      <w:r w:rsidR="00B87564">
        <w:rPr>
          <w:rFonts w:ascii="Arial" w:hAnsi="Arial" w:cs="Arial"/>
          <w:i/>
          <w:iCs/>
          <w:sz w:val="18"/>
          <w:szCs w:val="18"/>
        </w:rPr>
        <w:t xml:space="preserve">ou des </w:t>
      </w:r>
      <w:r>
        <w:rPr>
          <w:rFonts w:ascii="Arial" w:hAnsi="Arial" w:cs="Arial"/>
          <w:i/>
          <w:iCs/>
          <w:sz w:val="18"/>
          <w:szCs w:val="18"/>
        </w:rPr>
        <w:t>lot</w:t>
      </w:r>
      <w:r w:rsidR="00B87564">
        <w:rPr>
          <w:rFonts w:ascii="Arial" w:hAnsi="Arial" w:cs="Arial"/>
          <w:i/>
          <w:iCs/>
          <w:sz w:val="18"/>
          <w:szCs w:val="18"/>
        </w:rPr>
        <w:t>s</w:t>
      </w:r>
      <w:r>
        <w:rPr>
          <w:rFonts w:ascii="Arial" w:hAnsi="Arial" w:cs="Arial"/>
          <w:i/>
          <w:iCs/>
          <w:sz w:val="18"/>
          <w:szCs w:val="18"/>
        </w:rPr>
        <w:t xml:space="preserve"> tel qu’il figure dans l’avis d'appel à la concurrence</w:t>
      </w:r>
      <w:r>
        <w:rPr>
          <w:rFonts w:ascii="Arial" w:hAnsi="Arial" w:cs="Arial"/>
          <w:bCs/>
          <w:i/>
          <w:iCs/>
          <w:sz w:val="18"/>
          <w:szCs w:val="18"/>
        </w:rPr>
        <w:t xml:space="preserve"> ou </w:t>
      </w:r>
      <w:r w:rsidR="001C40C0">
        <w:rPr>
          <w:rFonts w:ascii="Arial" w:hAnsi="Arial" w:cs="Arial"/>
          <w:bCs/>
          <w:i/>
          <w:iCs/>
          <w:sz w:val="18"/>
          <w:szCs w:val="18"/>
        </w:rPr>
        <w:t>l’invitation à confirmer l’intérêt</w:t>
      </w:r>
      <w:r>
        <w:rPr>
          <w:rFonts w:ascii="Arial" w:hAnsi="Arial" w:cs="Arial"/>
          <w:bCs/>
          <w:i/>
          <w:iCs/>
          <w:sz w:val="18"/>
          <w:szCs w:val="18"/>
        </w:rPr>
        <w:t>.</w:t>
      </w:r>
      <w:r>
        <w:rPr>
          <w:rFonts w:ascii="Arial" w:hAnsi="Arial" w:cs="Arial"/>
          <w:i/>
          <w:iCs/>
          <w:sz w:val="18"/>
          <w:szCs w:val="18"/>
        </w:rPr>
        <w:t>)</w:t>
      </w:r>
    </w:p>
    <w:p w14:paraId="5AE1E90B" w14:textId="77777777" w:rsidR="009B1CD0" w:rsidRDefault="009B1CD0" w:rsidP="009B45B9">
      <w:pPr>
        <w:pStyle w:val="fcasegauche"/>
        <w:tabs>
          <w:tab w:val="left" w:pos="851"/>
        </w:tabs>
        <w:spacing w:after="0"/>
        <w:rPr>
          <w:rFonts w:ascii="Arial" w:hAnsi="Arial" w:cs="Arial"/>
        </w:rPr>
      </w:pPr>
    </w:p>
    <w:p w14:paraId="27B62CEE" w14:textId="77777777" w:rsidR="009B1CD0" w:rsidRDefault="009B1CD0" w:rsidP="006B5057">
      <w:pPr>
        <w:pStyle w:val="fcasegauche"/>
        <w:tabs>
          <w:tab w:val="left" w:pos="851"/>
        </w:tabs>
        <w:spacing w:before="120" w:after="0"/>
        <w:ind w:left="426" w:firstLine="0"/>
        <w:rPr>
          <w:rFonts w:ascii="Arial" w:hAnsi="Arial" w:cs="Arial"/>
          <w:iCs/>
        </w:rPr>
      </w:pPr>
    </w:p>
    <w:p w14:paraId="12E66973" w14:textId="584D7A51" w:rsidR="009B1CD0" w:rsidRDefault="00BC4C58" w:rsidP="006B5057">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1"/>
            </w:checkBox>
          </w:ffData>
        </w:fldChar>
      </w:r>
      <w:r>
        <w:instrText xml:space="preserve"> FORMCHECKBOX </w:instrText>
      </w:r>
      <w:r>
        <w:fldChar w:fldCharType="end"/>
      </w:r>
      <w:r w:rsidR="009B1CD0">
        <w:rPr>
          <w:rFonts w:ascii="Arial" w:hAnsi="Arial" w:cs="Arial"/>
        </w:rPr>
        <w:tab/>
        <w:t>à l’offre de base</w:t>
      </w:r>
      <w:r w:rsidR="004C5755">
        <w:rPr>
          <w:rFonts w:ascii="Arial" w:hAnsi="Arial" w:cs="Arial"/>
        </w:rPr>
        <w:t> ;</w:t>
      </w:r>
    </w:p>
    <w:p w14:paraId="2C682317" w14:textId="77777777" w:rsidR="009B1CD0" w:rsidRDefault="009B1CD0" w:rsidP="005846FB">
      <w:pPr>
        <w:pStyle w:val="fcasegauche"/>
        <w:tabs>
          <w:tab w:val="left" w:pos="851"/>
        </w:tabs>
        <w:spacing w:after="0"/>
        <w:rPr>
          <w:rFonts w:ascii="Arial" w:hAnsi="Arial" w:cs="Arial"/>
        </w:rPr>
      </w:pPr>
    </w:p>
    <w:p w14:paraId="3216F9AE" w14:textId="05B76811" w:rsidR="009B1CD0" w:rsidRDefault="007D7A65" w:rsidP="005846FB">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rsidR="00BC4C58">
        <w:fldChar w:fldCharType="separate"/>
      </w:r>
      <w:r>
        <w:fldChar w:fldCharType="end"/>
      </w:r>
      <w:r w:rsidR="009B1CD0">
        <w:rPr>
          <w:rFonts w:ascii="Arial" w:hAnsi="Arial" w:cs="Arial"/>
        </w:rPr>
        <w:tab/>
        <w:t>à la variante</w:t>
      </w:r>
      <w:r w:rsidR="000C0E4C">
        <w:rPr>
          <w:rFonts w:ascii="Arial" w:hAnsi="Arial" w:cs="Arial"/>
        </w:rPr>
        <w:t>.</w:t>
      </w:r>
    </w:p>
    <w:p w14:paraId="36755743" w14:textId="77777777" w:rsidR="006B5057" w:rsidRDefault="006B5057" w:rsidP="00B343B3">
      <w:pPr>
        <w:pStyle w:val="fcasegauche"/>
        <w:tabs>
          <w:tab w:val="left" w:pos="851"/>
        </w:tabs>
        <w:spacing w:after="0"/>
        <w:ind w:left="0" w:firstLine="0"/>
        <w:rPr>
          <w:rFonts w:ascii="Arial" w:hAnsi="Arial" w:cs="Arial"/>
        </w:rPr>
      </w:pPr>
    </w:p>
    <w:p w14:paraId="4EA17104" w14:textId="77777777" w:rsidR="005546A9" w:rsidRDefault="005546A9" w:rsidP="00B343B3">
      <w:pPr>
        <w:pStyle w:val="fcasegauche"/>
        <w:ind w:left="0" w:firstLine="0"/>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2CDC30A8" w14:textId="77777777">
        <w:tc>
          <w:tcPr>
            <w:tcW w:w="10277" w:type="dxa"/>
            <w:shd w:val="clear" w:color="auto" w:fill="66CCFF"/>
          </w:tcPr>
          <w:p w14:paraId="227991D4" w14:textId="77777777" w:rsidR="009B1CD0" w:rsidRDefault="009B1CD0" w:rsidP="005F0DCE">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du titulaire ou du groupement titulaire</w:t>
            </w:r>
          </w:p>
        </w:tc>
      </w:tr>
    </w:tbl>
    <w:p w14:paraId="1643712E" w14:textId="77777777" w:rsidR="009B1CD0" w:rsidRDefault="009B1CD0" w:rsidP="006C4338">
      <w:pPr>
        <w:tabs>
          <w:tab w:val="left" w:pos="851"/>
        </w:tabs>
      </w:pPr>
    </w:p>
    <w:p w14:paraId="3459A483" w14:textId="77777777"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du titulaire</w:t>
      </w:r>
      <w:r w:rsidR="0021797C">
        <w:rPr>
          <w:rFonts w:ascii="Arial" w:hAnsi="Arial" w:cs="Arial"/>
          <w:sz w:val="22"/>
          <w:szCs w:val="22"/>
        </w:rPr>
        <w:t xml:space="preserve"> ou du groupement titulaire</w:t>
      </w:r>
    </w:p>
    <w:p w14:paraId="6E091545" w14:textId="77777777" w:rsidR="009B1CD0" w:rsidRDefault="009B1CD0" w:rsidP="006F3DF9">
      <w:pPr>
        <w:pStyle w:val="fcase1ertab"/>
        <w:tabs>
          <w:tab w:val="left" w:pos="851"/>
        </w:tabs>
        <w:rPr>
          <w:rFonts w:ascii="Arial" w:hAnsi="Arial" w:cs="Arial"/>
        </w:rPr>
      </w:pPr>
      <w:r>
        <w:rPr>
          <w:rFonts w:ascii="Arial" w:hAnsi="Arial" w:cs="Arial"/>
          <w:i/>
          <w:iCs/>
          <w:sz w:val="18"/>
          <w:szCs w:val="18"/>
        </w:rPr>
        <w:t>(Cocher les cases correspondantes.)</w:t>
      </w:r>
    </w:p>
    <w:p w14:paraId="6D81F68B" w14:textId="77777777" w:rsidR="009B1CD0" w:rsidRDefault="009B1CD0" w:rsidP="005846FB">
      <w:pPr>
        <w:tabs>
          <w:tab w:val="left" w:pos="851"/>
        </w:tabs>
        <w:rPr>
          <w:rFonts w:ascii="Arial" w:hAnsi="Arial" w:cs="Arial"/>
        </w:rPr>
      </w:pPr>
    </w:p>
    <w:p w14:paraId="2DDC23B7" w14:textId="1CEEDC08" w:rsidR="009B1CD0" w:rsidRDefault="009B1CD0" w:rsidP="005846FB">
      <w:pPr>
        <w:tabs>
          <w:tab w:val="left" w:pos="851"/>
        </w:tabs>
        <w:jc w:val="both"/>
      </w:pPr>
      <w:r>
        <w:rPr>
          <w:rFonts w:ascii="Arial" w:hAnsi="Arial" w:cs="Arial"/>
        </w:rPr>
        <w:t xml:space="preserve">Après avoir pris connaissance des pièces constitutives du marché </w:t>
      </w:r>
      <w:r w:rsidR="00FE48C9">
        <w:rPr>
          <w:rFonts w:ascii="Arial" w:hAnsi="Arial" w:cs="Arial"/>
        </w:rPr>
        <w:t>public</w:t>
      </w:r>
      <w:r w:rsidR="005A1F47">
        <w:rPr>
          <w:rFonts w:ascii="Arial" w:hAnsi="Arial" w:cs="Arial"/>
        </w:rPr>
        <w:t xml:space="preserve"> listées à l’article </w:t>
      </w:r>
      <w:r w:rsidR="0009175B">
        <w:rPr>
          <w:rFonts w:ascii="Arial" w:hAnsi="Arial" w:cs="Arial"/>
        </w:rPr>
        <w:t>4</w:t>
      </w:r>
      <w:r w:rsidR="005A1F47">
        <w:rPr>
          <w:rFonts w:ascii="Arial" w:hAnsi="Arial" w:cs="Arial"/>
        </w:rPr>
        <w:t xml:space="preserve"> du CCP</w:t>
      </w:r>
      <w:r>
        <w:rPr>
          <w:rFonts w:ascii="Arial" w:hAnsi="Arial" w:cs="Arial"/>
        </w:rPr>
        <w:t>,</w:t>
      </w:r>
      <w:r w:rsidR="003929CB">
        <w:rPr>
          <w:rFonts w:ascii="Arial" w:hAnsi="Arial" w:cs="Arial"/>
        </w:rPr>
        <w:t xml:space="preserve"> à savoir :</w:t>
      </w:r>
    </w:p>
    <w:p w14:paraId="7152E8A3" w14:textId="77777777" w:rsidR="005A1F47" w:rsidRPr="00B343B3" w:rsidRDefault="005A1F47" w:rsidP="005A1F47">
      <w:pPr>
        <w:pStyle w:val="Paragraphedeliste"/>
        <w:numPr>
          <w:ilvl w:val="0"/>
          <w:numId w:val="9"/>
        </w:numPr>
        <w:autoSpaceDE w:val="0"/>
        <w:autoSpaceDN w:val="0"/>
        <w:adjustRightInd w:val="0"/>
        <w:spacing w:before="0" w:after="0" w:line="240" w:lineRule="auto"/>
        <w:jc w:val="both"/>
        <w:rPr>
          <w:rFonts w:ascii="Arial" w:hAnsi="Arial" w:cs="Arial"/>
          <w:sz w:val="20"/>
          <w:szCs w:val="20"/>
          <w:lang w:eastAsia="fr-FR"/>
        </w:rPr>
      </w:pPr>
      <w:r w:rsidRPr="00B343B3">
        <w:rPr>
          <w:rFonts w:ascii="Arial" w:hAnsi="Arial" w:cs="Arial"/>
          <w:sz w:val="20"/>
          <w:szCs w:val="20"/>
          <w:lang w:eastAsia="fr-FR"/>
        </w:rPr>
        <w:t>L</w:t>
      </w:r>
      <w:r>
        <w:rPr>
          <w:rFonts w:ascii="Arial" w:hAnsi="Arial" w:cs="Arial"/>
          <w:sz w:val="20"/>
          <w:szCs w:val="20"/>
          <w:lang w:eastAsia="fr-FR"/>
        </w:rPr>
        <w:t xml:space="preserve">e présent </w:t>
      </w:r>
      <w:r w:rsidRPr="00B343B3">
        <w:rPr>
          <w:rFonts w:ascii="Arial" w:hAnsi="Arial" w:cs="Arial"/>
          <w:sz w:val="20"/>
          <w:szCs w:val="20"/>
          <w:lang w:eastAsia="fr-FR"/>
        </w:rPr>
        <w:t>acte d’engagement (ATTRI1) ;</w:t>
      </w:r>
    </w:p>
    <w:p w14:paraId="14B3A828" w14:textId="670AEF97" w:rsidR="005A1F47" w:rsidRPr="00B343B3" w:rsidRDefault="005A1F47" w:rsidP="005A1F47">
      <w:pPr>
        <w:pStyle w:val="Paragraphedeliste"/>
        <w:numPr>
          <w:ilvl w:val="0"/>
          <w:numId w:val="9"/>
        </w:numPr>
        <w:autoSpaceDE w:val="0"/>
        <w:autoSpaceDN w:val="0"/>
        <w:adjustRightInd w:val="0"/>
        <w:spacing w:before="0" w:after="0" w:line="240" w:lineRule="auto"/>
        <w:ind w:left="708"/>
        <w:jc w:val="both"/>
        <w:rPr>
          <w:rFonts w:ascii="Arial" w:hAnsi="Arial" w:cs="Arial"/>
          <w:sz w:val="20"/>
          <w:szCs w:val="20"/>
          <w:lang w:eastAsia="fr-FR"/>
        </w:rPr>
      </w:pPr>
      <w:r w:rsidRPr="00B343B3">
        <w:rPr>
          <w:rFonts w:ascii="Arial" w:hAnsi="Arial" w:cs="Arial"/>
          <w:sz w:val="20"/>
          <w:szCs w:val="20"/>
          <w:lang w:eastAsia="fr-FR"/>
        </w:rPr>
        <w:t>Le cahier des clauses particulières (CCP)</w:t>
      </w:r>
      <w:r w:rsidR="00F065B7">
        <w:rPr>
          <w:rFonts w:ascii="Arial" w:hAnsi="Arial" w:cs="Arial"/>
          <w:sz w:val="20"/>
          <w:szCs w:val="20"/>
          <w:lang w:eastAsia="fr-FR"/>
        </w:rPr>
        <w:t xml:space="preserve"> </w:t>
      </w:r>
      <w:r w:rsidRPr="00B343B3">
        <w:rPr>
          <w:rFonts w:ascii="Arial" w:hAnsi="Arial" w:cs="Arial"/>
          <w:sz w:val="20"/>
          <w:szCs w:val="20"/>
          <w:lang w:eastAsia="fr-FR"/>
        </w:rPr>
        <w:t xml:space="preserve">; </w:t>
      </w:r>
    </w:p>
    <w:p w14:paraId="4B46D295" w14:textId="4A241232" w:rsidR="005A1F47" w:rsidRDefault="005A1F47" w:rsidP="005A1F47">
      <w:pPr>
        <w:pStyle w:val="Paragraphedeliste"/>
        <w:numPr>
          <w:ilvl w:val="0"/>
          <w:numId w:val="9"/>
        </w:numPr>
        <w:autoSpaceDE w:val="0"/>
        <w:autoSpaceDN w:val="0"/>
        <w:adjustRightInd w:val="0"/>
        <w:spacing w:before="0" w:after="0" w:line="240" w:lineRule="auto"/>
        <w:ind w:left="708"/>
        <w:jc w:val="both"/>
        <w:rPr>
          <w:rFonts w:ascii="Arial" w:hAnsi="Arial" w:cs="Arial"/>
          <w:sz w:val="20"/>
          <w:szCs w:val="20"/>
          <w:lang w:eastAsia="fr-FR"/>
        </w:rPr>
      </w:pPr>
      <w:r w:rsidRPr="00B343B3">
        <w:rPr>
          <w:rFonts w:ascii="Arial" w:hAnsi="Arial" w:cs="Arial"/>
          <w:sz w:val="20"/>
          <w:szCs w:val="20"/>
          <w:lang w:eastAsia="fr-FR"/>
        </w:rPr>
        <w:t xml:space="preserve">Le </w:t>
      </w:r>
      <w:bookmarkStart w:id="0" w:name="_Hlk212570805"/>
      <w:r w:rsidRPr="00B343B3">
        <w:rPr>
          <w:rFonts w:ascii="Arial" w:hAnsi="Arial" w:cs="Arial"/>
          <w:sz w:val="20"/>
          <w:szCs w:val="20"/>
          <w:lang w:eastAsia="fr-FR"/>
        </w:rPr>
        <w:t xml:space="preserve">cahier des clauses administratives générales applicable aux marchés de fournitures courantes et de services </w:t>
      </w:r>
      <w:r>
        <w:rPr>
          <w:rFonts w:ascii="Arial" w:hAnsi="Arial" w:cs="Arial"/>
          <w:sz w:val="20"/>
          <w:szCs w:val="20"/>
          <w:lang w:eastAsia="fr-FR"/>
        </w:rPr>
        <w:t>(</w:t>
      </w:r>
      <w:r w:rsidR="00163C84">
        <w:rPr>
          <w:rFonts w:ascii="Arial" w:hAnsi="Arial" w:cs="Arial"/>
          <w:sz w:val="20"/>
          <w:szCs w:val="20"/>
          <w:lang w:eastAsia="fr-FR"/>
        </w:rPr>
        <w:t>CCAG-</w:t>
      </w:r>
      <w:r>
        <w:rPr>
          <w:rFonts w:ascii="Arial" w:hAnsi="Arial" w:cs="Arial"/>
          <w:sz w:val="20"/>
          <w:szCs w:val="20"/>
          <w:lang w:eastAsia="fr-FR"/>
        </w:rPr>
        <w:t xml:space="preserve">FCS) </w:t>
      </w:r>
      <w:r w:rsidRPr="00B343B3">
        <w:rPr>
          <w:rFonts w:ascii="Arial" w:hAnsi="Arial" w:cs="Arial"/>
          <w:sz w:val="20"/>
          <w:szCs w:val="20"/>
          <w:lang w:eastAsia="fr-FR"/>
        </w:rPr>
        <w:t>du 30 mars 2021 </w:t>
      </w:r>
      <w:bookmarkEnd w:id="0"/>
      <w:r w:rsidRPr="00B343B3">
        <w:rPr>
          <w:rFonts w:ascii="Arial" w:hAnsi="Arial" w:cs="Arial"/>
          <w:sz w:val="20"/>
          <w:szCs w:val="20"/>
          <w:lang w:eastAsia="fr-FR"/>
        </w:rPr>
        <w:t>;</w:t>
      </w:r>
    </w:p>
    <w:p w14:paraId="64DADF9A" w14:textId="735059AF" w:rsidR="00163C84" w:rsidRPr="00B343B3" w:rsidRDefault="00163C84" w:rsidP="005A1F47">
      <w:pPr>
        <w:pStyle w:val="Paragraphedeliste"/>
        <w:numPr>
          <w:ilvl w:val="0"/>
          <w:numId w:val="9"/>
        </w:numPr>
        <w:autoSpaceDE w:val="0"/>
        <w:autoSpaceDN w:val="0"/>
        <w:adjustRightInd w:val="0"/>
        <w:spacing w:before="0" w:after="0" w:line="240" w:lineRule="auto"/>
        <w:ind w:left="708"/>
        <w:jc w:val="both"/>
        <w:rPr>
          <w:rFonts w:ascii="Arial" w:hAnsi="Arial" w:cs="Arial"/>
          <w:sz w:val="20"/>
          <w:szCs w:val="20"/>
          <w:lang w:eastAsia="fr-FR"/>
        </w:rPr>
      </w:pPr>
      <w:r>
        <w:rPr>
          <w:rFonts w:ascii="Arial" w:hAnsi="Arial" w:cs="Arial"/>
          <w:sz w:val="20"/>
          <w:szCs w:val="20"/>
          <w:lang w:eastAsia="fr-FR"/>
        </w:rPr>
        <w:t>L’annexe financière complété par le titulaire ;</w:t>
      </w:r>
    </w:p>
    <w:p w14:paraId="770985FA" w14:textId="52FCC3DE" w:rsidR="005A1F47" w:rsidRPr="00B343B3" w:rsidRDefault="005A1F47" w:rsidP="005A1F47">
      <w:pPr>
        <w:pStyle w:val="Paragraphedeliste"/>
        <w:numPr>
          <w:ilvl w:val="0"/>
          <w:numId w:val="9"/>
        </w:numPr>
        <w:autoSpaceDE w:val="0"/>
        <w:autoSpaceDN w:val="0"/>
        <w:adjustRightInd w:val="0"/>
        <w:spacing w:before="0" w:after="0" w:line="240" w:lineRule="auto"/>
        <w:ind w:left="708"/>
        <w:jc w:val="both"/>
        <w:rPr>
          <w:rFonts w:ascii="Arial" w:hAnsi="Arial" w:cs="Arial"/>
          <w:sz w:val="20"/>
          <w:szCs w:val="20"/>
          <w:lang w:eastAsia="fr-FR"/>
        </w:rPr>
      </w:pPr>
      <w:r w:rsidRPr="00B343B3">
        <w:rPr>
          <w:rFonts w:ascii="Arial" w:hAnsi="Arial" w:cs="Arial"/>
          <w:sz w:val="20"/>
          <w:szCs w:val="20"/>
          <w:lang w:eastAsia="fr-FR"/>
        </w:rPr>
        <w:t xml:space="preserve">Le mémoire technique remis par le titulaire au titre de son offre. </w:t>
      </w:r>
    </w:p>
    <w:p w14:paraId="4365BE95" w14:textId="77777777" w:rsidR="009B1CD0" w:rsidRDefault="009B1CD0" w:rsidP="00B343B3">
      <w:pPr>
        <w:tabs>
          <w:tab w:val="left" w:pos="851"/>
        </w:tabs>
        <w:jc w:val="both"/>
        <w:rPr>
          <w:rFonts w:ascii="Arial" w:hAnsi="Arial" w:cs="Arial"/>
        </w:rPr>
      </w:pPr>
    </w:p>
    <w:p w14:paraId="314D3039" w14:textId="77777777" w:rsidR="009B1CD0" w:rsidRDefault="009B1CD0" w:rsidP="00E47798">
      <w:pPr>
        <w:tabs>
          <w:tab w:val="left" w:pos="851"/>
        </w:tabs>
        <w:jc w:val="both"/>
        <w:rPr>
          <w:rFonts w:ascii="Arial" w:hAnsi="Arial" w:cs="Arial"/>
        </w:rPr>
      </w:pPr>
      <w:r>
        <w:rPr>
          <w:rFonts w:ascii="Arial" w:hAnsi="Arial" w:cs="Arial"/>
        </w:rPr>
        <w:t>et conformément à leurs clauses,</w:t>
      </w:r>
    </w:p>
    <w:p w14:paraId="793FC93B" w14:textId="77777777" w:rsidR="009B1CD0" w:rsidRDefault="009B1CD0" w:rsidP="0083205E">
      <w:pPr>
        <w:tabs>
          <w:tab w:val="left" w:pos="851"/>
        </w:tabs>
        <w:jc w:val="both"/>
        <w:rPr>
          <w:rFonts w:ascii="Arial" w:hAnsi="Arial" w:cs="Arial"/>
        </w:rPr>
      </w:pPr>
    </w:p>
    <w:p w14:paraId="6DC95561" w14:textId="6C8D92AC" w:rsidR="009B1CD0" w:rsidRDefault="007D7A65" w:rsidP="00163C84">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BC4C58">
        <w:fldChar w:fldCharType="separate"/>
      </w:r>
      <w:r>
        <w:fldChar w:fldCharType="end"/>
      </w:r>
      <w:r w:rsidR="009B1CD0">
        <w:rPr>
          <w:rFonts w:ascii="Arial" w:hAnsi="Arial" w:cs="Arial"/>
        </w:rPr>
        <w:t xml:space="preserve"> </w:t>
      </w:r>
      <w:r w:rsidR="00D90A00">
        <w:rPr>
          <w:rFonts w:ascii="Arial" w:hAnsi="Arial" w:cs="Arial"/>
        </w:rPr>
        <w:t xml:space="preserve">le </w:t>
      </w:r>
      <w:r w:rsidR="009B1CD0">
        <w:rPr>
          <w:rFonts w:ascii="Arial" w:hAnsi="Arial" w:cs="Arial"/>
        </w:rPr>
        <w:t>signataire</w:t>
      </w:r>
    </w:p>
    <w:p w14:paraId="5FDD5396" w14:textId="77777777" w:rsidR="009B1CD0" w:rsidRDefault="007D7A65"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BC4C58">
        <w:fldChar w:fldCharType="separate"/>
      </w:r>
      <w:r>
        <w:fldChar w:fldCharType="end"/>
      </w:r>
      <w:r w:rsidR="009B1CD0">
        <w:rPr>
          <w:rFonts w:ascii="Arial" w:hAnsi="Arial" w:cs="Arial"/>
        </w:rPr>
        <w:t xml:space="preserve"> s’engage, sur la base de son offre et pour son propre compte ;</w:t>
      </w:r>
    </w:p>
    <w:p w14:paraId="48DC8A51" w14:textId="77777777" w:rsidR="009B1CD0" w:rsidRDefault="009B1CD0" w:rsidP="00934503">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14:paraId="4FB323AF" w14:textId="77777777" w:rsidR="009B1CD0" w:rsidRDefault="009B1CD0" w:rsidP="00CD46CC">
      <w:pPr>
        <w:tabs>
          <w:tab w:val="left" w:pos="851"/>
        </w:tabs>
        <w:jc w:val="both"/>
        <w:rPr>
          <w:rFonts w:ascii="Arial" w:hAnsi="Arial" w:cs="Arial"/>
        </w:rPr>
      </w:pPr>
    </w:p>
    <w:p w14:paraId="266CDDBF" w14:textId="77777777" w:rsidR="00B771F5" w:rsidRDefault="00B771F5" w:rsidP="00B771F5">
      <w:pPr>
        <w:tabs>
          <w:tab w:val="left" w:pos="4035"/>
        </w:tabs>
        <w:jc w:val="both"/>
        <w:rPr>
          <w:rFonts w:ascii="Arial" w:hAnsi="Arial" w:cs="Arial"/>
        </w:rPr>
      </w:pPr>
    </w:p>
    <w:p w14:paraId="3983B4D0" w14:textId="77777777" w:rsidR="00B771F5" w:rsidRDefault="00B771F5" w:rsidP="00B771F5">
      <w:pPr>
        <w:tabs>
          <w:tab w:val="left" w:pos="4035"/>
        </w:tabs>
        <w:jc w:val="both"/>
        <w:rPr>
          <w:rFonts w:ascii="Arial" w:hAnsi="Arial" w:cs="Arial"/>
        </w:rPr>
      </w:pPr>
    </w:p>
    <w:p w14:paraId="34B6D3FC" w14:textId="77777777" w:rsidR="00B771F5" w:rsidRDefault="00B771F5" w:rsidP="00B771F5">
      <w:pPr>
        <w:tabs>
          <w:tab w:val="left" w:pos="4035"/>
        </w:tabs>
        <w:jc w:val="both"/>
        <w:rPr>
          <w:rFonts w:ascii="Arial" w:hAnsi="Arial" w:cs="Arial"/>
        </w:rPr>
      </w:pPr>
    </w:p>
    <w:p w14:paraId="64EF4270" w14:textId="77777777" w:rsidR="00B771F5" w:rsidRDefault="00B771F5" w:rsidP="00B771F5">
      <w:pPr>
        <w:tabs>
          <w:tab w:val="left" w:pos="4035"/>
        </w:tabs>
        <w:jc w:val="both"/>
        <w:rPr>
          <w:rFonts w:ascii="Arial" w:hAnsi="Arial" w:cs="Arial"/>
        </w:rPr>
      </w:pPr>
    </w:p>
    <w:p w14:paraId="49D49F00" w14:textId="77777777" w:rsidR="00B771F5" w:rsidRDefault="00B771F5" w:rsidP="00B771F5">
      <w:pPr>
        <w:tabs>
          <w:tab w:val="left" w:pos="4035"/>
        </w:tabs>
        <w:jc w:val="both"/>
        <w:rPr>
          <w:rFonts w:ascii="Arial" w:hAnsi="Arial" w:cs="Arial"/>
        </w:rPr>
      </w:pPr>
    </w:p>
    <w:p w14:paraId="7CE49472" w14:textId="77777777" w:rsidR="00B771F5" w:rsidRDefault="00B771F5" w:rsidP="00B771F5">
      <w:pPr>
        <w:tabs>
          <w:tab w:val="left" w:pos="4035"/>
        </w:tabs>
        <w:jc w:val="both"/>
        <w:rPr>
          <w:rFonts w:ascii="Arial" w:hAnsi="Arial" w:cs="Arial"/>
        </w:rPr>
      </w:pPr>
    </w:p>
    <w:p w14:paraId="681FC442" w14:textId="77777777" w:rsidR="00B771F5" w:rsidRDefault="00B771F5" w:rsidP="00B771F5">
      <w:pPr>
        <w:tabs>
          <w:tab w:val="left" w:pos="4035"/>
        </w:tabs>
        <w:jc w:val="both"/>
        <w:rPr>
          <w:rFonts w:ascii="Arial" w:hAnsi="Arial" w:cs="Arial"/>
        </w:rPr>
      </w:pPr>
    </w:p>
    <w:p w14:paraId="25B91914" w14:textId="77777777" w:rsidR="00B771F5" w:rsidRDefault="00B771F5" w:rsidP="00B771F5">
      <w:pPr>
        <w:tabs>
          <w:tab w:val="left" w:pos="4035"/>
        </w:tabs>
        <w:jc w:val="both"/>
        <w:rPr>
          <w:rFonts w:ascii="Arial" w:hAnsi="Arial" w:cs="Arial"/>
        </w:rPr>
      </w:pPr>
    </w:p>
    <w:p w14:paraId="4903ECD5" w14:textId="77777777" w:rsidR="009B1CD0" w:rsidRDefault="00B771F5" w:rsidP="00B343B3">
      <w:pPr>
        <w:tabs>
          <w:tab w:val="left" w:pos="4035"/>
        </w:tabs>
        <w:jc w:val="both"/>
        <w:rPr>
          <w:rFonts w:ascii="Arial" w:hAnsi="Arial" w:cs="Arial"/>
        </w:rPr>
      </w:pPr>
      <w:r>
        <w:rPr>
          <w:rFonts w:ascii="Arial" w:hAnsi="Arial" w:cs="Arial"/>
        </w:rPr>
        <w:tab/>
      </w:r>
    </w:p>
    <w:p w14:paraId="36A175AE" w14:textId="77777777" w:rsidR="009B1CD0" w:rsidRDefault="009B1CD0" w:rsidP="009B45B9">
      <w:pPr>
        <w:tabs>
          <w:tab w:val="left" w:pos="851"/>
        </w:tabs>
        <w:jc w:val="both"/>
        <w:rPr>
          <w:rFonts w:ascii="Arial" w:hAnsi="Arial" w:cs="Arial"/>
        </w:rPr>
      </w:pPr>
    </w:p>
    <w:p w14:paraId="6B2C66EE" w14:textId="77777777" w:rsidR="009B1CD0" w:rsidRDefault="007D7A65" w:rsidP="009B45B9">
      <w:pPr>
        <w:tabs>
          <w:tab w:val="left" w:pos="851"/>
        </w:tabs>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BC4C58">
        <w:fldChar w:fldCharType="separate"/>
      </w:r>
      <w:r>
        <w:fldChar w:fldCharType="end"/>
      </w:r>
      <w:r w:rsidR="009B1CD0">
        <w:rPr>
          <w:rFonts w:ascii="Arial" w:hAnsi="Arial" w:cs="Arial"/>
        </w:rPr>
        <w:t xml:space="preserve"> engage la société ……………………… sur la base de son offre ;</w:t>
      </w:r>
    </w:p>
    <w:p w14:paraId="2175A6AF" w14:textId="77777777" w:rsidR="009B1CD0" w:rsidRDefault="009B1CD0" w:rsidP="009B45B9">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14:paraId="3988428B" w14:textId="77777777" w:rsidR="009B1CD0" w:rsidRDefault="009B1CD0" w:rsidP="009B45B9">
      <w:pPr>
        <w:tabs>
          <w:tab w:val="left" w:pos="851"/>
        </w:tabs>
        <w:jc w:val="both"/>
        <w:rPr>
          <w:rFonts w:ascii="Arial" w:hAnsi="Arial" w:cs="Arial"/>
        </w:rPr>
      </w:pPr>
    </w:p>
    <w:p w14:paraId="3B6DA676" w14:textId="77777777" w:rsidR="00B771F5" w:rsidRDefault="00B771F5" w:rsidP="009B45B9">
      <w:pPr>
        <w:tabs>
          <w:tab w:val="left" w:pos="851"/>
        </w:tabs>
        <w:jc w:val="both"/>
        <w:rPr>
          <w:rFonts w:ascii="Arial" w:hAnsi="Arial" w:cs="Arial"/>
        </w:rPr>
      </w:pPr>
    </w:p>
    <w:p w14:paraId="7897E025" w14:textId="77777777" w:rsidR="00B771F5" w:rsidRDefault="00B771F5" w:rsidP="009B45B9">
      <w:pPr>
        <w:tabs>
          <w:tab w:val="left" w:pos="851"/>
        </w:tabs>
        <w:jc w:val="both"/>
        <w:rPr>
          <w:rFonts w:ascii="Arial" w:hAnsi="Arial" w:cs="Arial"/>
        </w:rPr>
      </w:pPr>
    </w:p>
    <w:p w14:paraId="757EDF21" w14:textId="77777777" w:rsidR="00B771F5" w:rsidRDefault="00B771F5" w:rsidP="009B45B9">
      <w:pPr>
        <w:tabs>
          <w:tab w:val="left" w:pos="851"/>
        </w:tabs>
        <w:jc w:val="both"/>
        <w:rPr>
          <w:rFonts w:ascii="Arial" w:hAnsi="Arial" w:cs="Arial"/>
        </w:rPr>
      </w:pPr>
    </w:p>
    <w:p w14:paraId="1F42E037" w14:textId="77777777" w:rsidR="00B771F5" w:rsidRDefault="00B771F5" w:rsidP="009B45B9">
      <w:pPr>
        <w:tabs>
          <w:tab w:val="left" w:pos="851"/>
        </w:tabs>
        <w:jc w:val="both"/>
        <w:rPr>
          <w:rFonts w:ascii="Arial" w:hAnsi="Arial" w:cs="Arial"/>
        </w:rPr>
      </w:pPr>
    </w:p>
    <w:p w14:paraId="63A04EC2" w14:textId="77777777" w:rsidR="00B771F5" w:rsidRDefault="00B771F5" w:rsidP="009B45B9">
      <w:pPr>
        <w:tabs>
          <w:tab w:val="left" w:pos="851"/>
        </w:tabs>
        <w:jc w:val="both"/>
        <w:rPr>
          <w:rFonts w:ascii="Arial" w:hAnsi="Arial" w:cs="Arial"/>
        </w:rPr>
      </w:pPr>
    </w:p>
    <w:p w14:paraId="17FA4BD6" w14:textId="77777777" w:rsidR="00B771F5" w:rsidRDefault="00B771F5" w:rsidP="009B45B9">
      <w:pPr>
        <w:tabs>
          <w:tab w:val="left" w:pos="851"/>
        </w:tabs>
        <w:jc w:val="both"/>
        <w:rPr>
          <w:rFonts w:ascii="Arial" w:hAnsi="Arial" w:cs="Arial"/>
        </w:rPr>
      </w:pPr>
    </w:p>
    <w:p w14:paraId="783BFEAC" w14:textId="77777777" w:rsidR="00B771F5" w:rsidRDefault="00B771F5" w:rsidP="009B45B9">
      <w:pPr>
        <w:tabs>
          <w:tab w:val="left" w:pos="851"/>
        </w:tabs>
        <w:jc w:val="both"/>
        <w:rPr>
          <w:rFonts w:ascii="Arial" w:hAnsi="Arial" w:cs="Arial"/>
        </w:rPr>
      </w:pPr>
    </w:p>
    <w:p w14:paraId="30A5F396" w14:textId="77777777" w:rsidR="00B771F5" w:rsidRDefault="00B771F5" w:rsidP="009B45B9">
      <w:pPr>
        <w:tabs>
          <w:tab w:val="left" w:pos="851"/>
        </w:tabs>
        <w:jc w:val="both"/>
        <w:rPr>
          <w:rFonts w:ascii="Arial" w:hAnsi="Arial" w:cs="Arial"/>
        </w:rPr>
      </w:pPr>
    </w:p>
    <w:p w14:paraId="697E98EE" w14:textId="77777777" w:rsidR="009B1CD0" w:rsidRDefault="009B1CD0" w:rsidP="009B45B9">
      <w:pPr>
        <w:tabs>
          <w:tab w:val="left" w:pos="851"/>
        </w:tabs>
        <w:jc w:val="both"/>
        <w:rPr>
          <w:rFonts w:ascii="Arial" w:hAnsi="Arial" w:cs="Arial"/>
        </w:rPr>
      </w:pPr>
    </w:p>
    <w:p w14:paraId="38BDE1B1" w14:textId="77777777" w:rsidR="009B1CD0" w:rsidRDefault="009B1CD0" w:rsidP="009B45B9">
      <w:pPr>
        <w:tabs>
          <w:tab w:val="left" w:pos="851"/>
        </w:tabs>
        <w:jc w:val="both"/>
        <w:rPr>
          <w:rFonts w:ascii="Arial" w:hAnsi="Arial" w:cs="Arial"/>
        </w:rPr>
      </w:pPr>
    </w:p>
    <w:p w14:paraId="6788071C" w14:textId="77777777" w:rsidR="009B1CD0" w:rsidRDefault="007D7A65" w:rsidP="006B5057">
      <w:pPr>
        <w:tabs>
          <w:tab w:val="left" w:pos="851"/>
        </w:tabs>
        <w:ind w:left="85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BC4C58">
        <w:fldChar w:fldCharType="separate"/>
      </w:r>
      <w:r>
        <w:fldChar w:fldCharType="end"/>
      </w:r>
      <w:r w:rsidR="009B1CD0">
        <w:rPr>
          <w:rFonts w:ascii="Arial" w:hAnsi="Arial" w:cs="Arial"/>
        </w:rPr>
        <w:t xml:space="preserve"> </w:t>
      </w:r>
      <w:r w:rsidR="00D90A00">
        <w:rPr>
          <w:rFonts w:ascii="Arial" w:hAnsi="Arial" w:cs="Arial"/>
        </w:rPr>
        <w:t>l</w:t>
      </w:r>
      <w:r w:rsidR="009B1CD0">
        <w:rPr>
          <w:rFonts w:ascii="Arial" w:hAnsi="Arial" w:cs="Arial"/>
        </w:rPr>
        <w:t>’ensemble des membres du groupement s’engagent, sur la base de l’offre du groupement ;</w:t>
      </w:r>
    </w:p>
    <w:p w14:paraId="6885A5C5" w14:textId="77777777" w:rsidR="009B1CD0" w:rsidRDefault="009B1CD0" w:rsidP="009B45B9">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14:paraId="6A356648" w14:textId="77777777" w:rsidR="009B1CD0" w:rsidRDefault="009B1CD0" w:rsidP="009B45B9">
      <w:pPr>
        <w:pStyle w:val="fcase1ertab"/>
        <w:tabs>
          <w:tab w:val="left" w:pos="851"/>
        </w:tabs>
        <w:ind w:left="0" w:firstLine="0"/>
        <w:rPr>
          <w:rFonts w:ascii="Arial" w:hAnsi="Arial" w:cs="Arial"/>
        </w:rPr>
      </w:pPr>
    </w:p>
    <w:p w14:paraId="1DA1D1B1" w14:textId="77777777" w:rsidR="009B1CD0" w:rsidRDefault="009B1CD0" w:rsidP="009B45B9">
      <w:pPr>
        <w:pStyle w:val="fcase1ertab"/>
        <w:tabs>
          <w:tab w:val="left" w:pos="851"/>
        </w:tabs>
        <w:ind w:left="0" w:firstLine="0"/>
        <w:rPr>
          <w:rFonts w:ascii="Arial" w:hAnsi="Arial" w:cs="Arial"/>
        </w:rPr>
      </w:pPr>
    </w:p>
    <w:p w14:paraId="63F63E9A" w14:textId="77777777" w:rsidR="004C5755" w:rsidRDefault="004C5755" w:rsidP="009B45B9">
      <w:pPr>
        <w:pStyle w:val="fcase1ertab"/>
        <w:tabs>
          <w:tab w:val="left" w:pos="851"/>
        </w:tabs>
        <w:ind w:left="0" w:firstLine="0"/>
        <w:rPr>
          <w:rFonts w:ascii="Arial" w:hAnsi="Arial" w:cs="Arial"/>
        </w:rPr>
      </w:pPr>
    </w:p>
    <w:p w14:paraId="78CC88D6" w14:textId="77777777" w:rsidR="004C5755" w:rsidRDefault="004C5755" w:rsidP="009B45B9">
      <w:pPr>
        <w:pStyle w:val="fcase1ertab"/>
        <w:tabs>
          <w:tab w:val="left" w:pos="851"/>
        </w:tabs>
        <w:ind w:left="0" w:firstLine="0"/>
        <w:rPr>
          <w:rFonts w:ascii="Arial" w:hAnsi="Arial" w:cs="Arial"/>
        </w:rPr>
      </w:pPr>
    </w:p>
    <w:p w14:paraId="59AA7359" w14:textId="77777777" w:rsidR="004C5755" w:rsidRDefault="004C5755" w:rsidP="009B45B9">
      <w:pPr>
        <w:pStyle w:val="fcase1ertab"/>
        <w:tabs>
          <w:tab w:val="left" w:pos="851"/>
        </w:tabs>
        <w:ind w:left="0" w:firstLine="0"/>
        <w:rPr>
          <w:rFonts w:ascii="Arial" w:hAnsi="Arial" w:cs="Arial"/>
        </w:rPr>
      </w:pPr>
    </w:p>
    <w:p w14:paraId="7B18160A" w14:textId="77777777" w:rsidR="004C5755" w:rsidRDefault="004C5755" w:rsidP="009B45B9">
      <w:pPr>
        <w:pStyle w:val="fcase1ertab"/>
        <w:tabs>
          <w:tab w:val="left" w:pos="851"/>
        </w:tabs>
        <w:ind w:left="0" w:firstLine="0"/>
        <w:rPr>
          <w:rFonts w:ascii="Arial" w:hAnsi="Arial" w:cs="Arial"/>
        </w:rPr>
      </w:pPr>
    </w:p>
    <w:p w14:paraId="0EDA42BE" w14:textId="77777777" w:rsidR="004C5755" w:rsidRDefault="004C5755" w:rsidP="009B45B9">
      <w:pPr>
        <w:pStyle w:val="fcase1ertab"/>
        <w:tabs>
          <w:tab w:val="left" w:pos="851"/>
        </w:tabs>
        <w:ind w:left="0" w:firstLine="0"/>
        <w:rPr>
          <w:rFonts w:ascii="Arial" w:hAnsi="Arial" w:cs="Arial"/>
        </w:rPr>
      </w:pPr>
    </w:p>
    <w:p w14:paraId="663F3D93" w14:textId="77777777" w:rsidR="004C5755" w:rsidRDefault="004C5755" w:rsidP="009B45B9">
      <w:pPr>
        <w:pStyle w:val="fcase1ertab"/>
        <w:tabs>
          <w:tab w:val="left" w:pos="851"/>
        </w:tabs>
        <w:ind w:left="0" w:firstLine="0"/>
        <w:rPr>
          <w:rFonts w:ascii="Arial" w:hAnsi="Arial" w:cs="Arial"/>
        </w:rPr>
      </w:pPr>
    </w:p>
    <w:p w14:paraId="232A2657" w14:textId="77777777" w:rsidR="004C5755" w:rsidRDefault="004C5755" w:rsidP="009B45B9">
      <w:pPr>
        <w:pStyle w:val="fcase1ertab"/>
        <w:tabs>
          <w:tab w:val="left" w:pos="851"/>
        </w:tabs>
        <w:ind w:left="0" w:firstLine="0"/>
        <w:rPr>
          <w:rFonts w:ascii="Arial" w:hAnsi="Arial" w:cs="Arial"/>
        </w:rPr>
      </w:pPr>
    </w:p>
    <w:p w14:paraId="230DADB3" w14:textId="77777777" w:rsidR="004C5755" w:rsidRDefault="004C5755" w:rsidP="009B45B9">
      <w:pPr>
        <w:pStyle w:val="fcase1ertab"/>
        <w:tabs>
          <w:tab w:val="left" w:pos="851"/>
        </w:tabs>
        <w:ind w:left="0" w:firstLine="0"/>
        <w:rPr>
          <w:rFonts w:ascii="Arial" w:hAnsi="Arial" w:cs="Arial"/>
        </w:rPr>
      </w:pPr>
    </w:p>
    <w:p w14:paraId="5ECD7A8D" w14:textId="77777777" w:rsidR="006B5057" w:rsidRDefault="006B5057" w:rsidP="009B45B9">
      <w:pPr>
        <w:pStyle w:val="fcase1ertab"/>
        <w:tabs>
          <w:tab w:val="left" w:pos="851"/>
        </w:tabs>
        <w:ind w:left="0" w:firstLine="0"/>
        <w:rPr>
          <w:rFonts w:ascii="Arial" w:hAnsi="Arial" w:cs="Arial"/>
        </w:rPr>
      </w:pPr>
    </w:p>
    <w:p w14:paraId="0BE35ADA" w14:textId="77777777" w:rsidR="006B5057" w:rsidRDefault="006B5057" w:rsidP="009B45B9">
      <w:pPr>
        <w:pStyle w:val="fcase1ertab"/>
        <w:tabs>
          <w:tab w:val="left" w:pos="851"/>
        </w:tabs>
        <w:ind w:left="0" w:firstLine="0"/>
        <w:rPr>
          <w:rFonts w:ascii="Arial" w:hAnsi="Arial" w:cs="Arial"/>
        </w:rPr>
      </w:pPr>
    </w:p>
    <w:p w14:paraId="2C2118B1" w14:textId="77777777" w:rsidR="009B1CD0" w:rsidRDefault="009B1CD0" w:rsidP="009B45B9">
      <w:pPr>
        <w:pStyle w:val="fcase1ertab"/>
        <w:tabs>
          <w:tab w:val="left" w:pos="851"/>
        </w:tabs>
        <w:ind w:left="0" w:firstLine="0"/>
      </w:pPr>
      <w:r>
        <w:rPr>
          <w:rFonts w:ascii="Arial" w:hAnsi="Arial" w:cs="Arial"/>
        </w:rPr>
        <w:t>à livrer les fournitures demandées ou à exécuter les prestations demandées :</w:t>
      </w:r>
    </w:p>
    <w:p w14:paraId="0CBCFA52" w14:textId="77777777" w:rsidR="009B1CD0" w:rsidRDefault="007D7A65" w:rsidP="009B45B9">
      <w:pPr>
        <w:pStyle w:val="fcase1ertab"/>
        <w:tabs>
          <w:tab w:val="clear" w:pos="426"/>
          <w:tab w:val="left" w:pos="851"/>
        </w:tabs>
        <w:spacing w:before="120"/>
        <w:ind w:left="0" w:firstLine="851"/>
      </w:pPr>
      <w:r>
        <w:fldChar w:fldCharType="begin">
          <w:ffData>
            <w:name w:val=""/>
            <w:enabled/>
            <w:calcOnExit w:val="0"/>
            <w:checkBox>
              <w:size w:val="20"/>
              <w:default w:val="0"/>
            </w:checkBox>
          </w:ffData>
        </w:fldChar>
      </w:r>
      <w:r>
        <w:instrText xml:space="preserve"> FORMCHECKBOX </w:instrText>
      </w:r>
      <w:r w:rsidR="00BC4C58">
        <w:fldChar w:fldCharType="separate"/>
      </w:r>
      <w:r>
        <w:fldChar w:fldCharType="end"/>
      </w:r>
      <w:r w:rsidR="009B1CD0">
        <w:rPr>
          <w:rFonts w:ascii="Arial" w:hAnsi="Arial" w:cs="Arial"/>
        </w:rPr>
        <w:t xml:space="preserve"> aux prix indiqués ci-dessous ;</w:t>
      </w:r>
    </w:p>
    <w:p w14:paraId="48DBE239" w14:textId="77777777" w:rsidR="009B1CD0" w:rsidRDefault="007D7A65" w:rsidP="009B45B9">
      <w:pPr>
        <w:tabs>
          <w:tab w:val="left" w:pos="426"/>
          <w:tab w:val="left" w:pos="851"/>
        </w:tabs>
        <w:spacing w:before="120"/>
        <w:ind w:left="1701"/>
        <w:jc w:val="both"/>
      </w:pPr>
      <w:r>
        <w:fldChar w:fldCharType="begin">
          <w:ffData>
            <w:name w:val=""/>
            <w:enabled/>
            <w:calcOnExit w:val="0"/>
            <w:checkBox>
              <w:size w:val="20"/>
              <w:default w:val="0"/>
            </w:checkBox>
          </w:ffData>
        </w:fldChar>
      </w:r>
      <w:r>
        <w:instrText xml:space="preserve"> FORMCHECKBOX </w:instrText>
      </w:r>
      <w:r w:rsidR="00BC4C58">
        <w:fldChar w:fldCharType="separate"/>
      </w:r>
      <w:r>
        <w:fldChar w:fldCharType="end"/>
      </w:r>
      <w:r w:rsidR="009B1CD0">
        <w:t xml:space="preserve"> Taux de la TVA : </w:t>
      </w:r>
    </w:p>
    <w:p w14:paraId="368274A8" w14:textId="77777777" w:rsidR="009B1CD0" w:rsidRDefault="007D7A65" w:rsidP="009B45B9">
      <w:pPr>
        <w:tabs>
          <w:tab w:val="left" w:pos="426"/>
          <w:tab w:val="left" w:pos="851"/>
        </w:tabs>
        <w:spacing w:before="240"/>
        <w:ind w:left="1701"/>
        <w:jc w:val="both"/>
      </w:pPr>
      <w:r>
        <w:fldChar w:fldCharType="begin">
          <w:ffData>
            <w:name w:val=""/>
            <w:enabled/>
            <w:calcOnExit w:val="0"/>
            <w:checkBox>
              <w:size w:val="20"/>
              <w:default w:val="0"/>
            </w:checkBox>
          </w:ffData>
        </w:fldChar>
      </w:r>
      <w:r>
        <w:instrText xml:space="preserve"> FORMCHECKBOX </w:instrText>
      </w:r>
      <w:r w:rsidR="00BC4C58">
        <w:fldChar w:fldCharType="separate"/>
      </w:r>
      <w:r>
        <w:fldChar w:fldCharType="end"/>
      </w:r>
      <w:r w:rsidR="009B1CD0">
        <w:t xml:space="preserve"> Montant hors taxes</w:t>
      </w:r>
      <w:r w:rsidR="009B1CD0">
        <w:rPr>
          <w:rStyle w:val="Caractresdenotedebasdepage"/>
        </w:rPr>
        <w:t> </w:t>
      </w:r>
      <w:r w:rsidR="009B1CD0">
        <w:t>:</w:t>
      </w:r>
    </w:p>
    <w:p w14:paraId="45C2239A" w14:textId="77777777" w:rsidR="009B1CD0" w:rsidRDefault="009B1CD0" w:rsidP="004C5755">
      <w:pPr>
        <w:tabs>
          <w:tab w:val="left" w:pos="426"/>
          <w:tab w:val="left" w:pos="851"/>
        </w:tabs>
        <w:spacing w:before="120"/>
        <w:ind w:left="2268"/>
        <w:jc w:val="both"/>
        <w:rPr>
          <w:rFonts w:ascii="Arial" w:hAnsi="Arial" w:cs="Arial"/>
        </w:rPr>
      </w:pPr>
      <w:r>
        <w:t xml:space="preserve">Montant </w:t>
      </w:r>
      <w:r>
        <w:rPr>
          <w:rFonts w:ascii="Arial" w:hAnsi="Arial" w:cs="Arial"/>
        </w:rPr>
        <w:t>hors taxes arrêté en chiffres à : ……………………………………………………………………………….</w:t>
      </w:r>
    </w:p>
    <w:p w14:paraId="43DCAB3A" w14:textId="77777777" w:rsidR="009B1CD0" w:rsidRDefault="009B1CD0" w:rsidP="004C5755">
      <w:pPr>
        <w:pStyle w:val="fcase1ertab"/>
        <w:tabs>
          <w:tab w:val="left" w:pos="851"/>
        </w:tabs>
        <w:spacing w:before="120"/>
        <w:ind w:left="2268" w:firstLine="0"/>
      </w:pPr>
      <w:r>
        <w:rPr>
          <w:rFonts w:ascii="Arial" w:hAnsi="Arial" w:cs="Arial"/>
        </w:rPr>
        <w:t>Montant hors taxes arrêté en lettres à : ………………………………………………………...................................</w:t>
      </w:r>
    </w:p>
    <w:p w14:paraId="03A1B993" w14:textId="77777777" w:rsidR="009B1CD0" w:rsidRDefault="007D7A65" w:rsidP="009B45B9">
      <w:pPr>
        <w:tabs>
          <w:tab w:val="left" w:pos="426"/>
          <w:tab w:val="left" w:pos="709"/>
          <w:tab w:val="left" w:pos="851"/>
        </w:tabs>
        <w:spacing w:before="240"/>
        <w:ind w:left="170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BC4C58">
        <w:fldChar w:fldCharType="separate"/>
      </w:r>
      <w:r>
        <w:fldChar w:fldCharType="end"/>
      </w:r>
      <w:r w:rsidR="009B1CD0">
        <w:t xml:space="preserve"> Montant TTC</w:t>
      </w:r>
      <w:r w:rsidR="009B1CD0">
        <w:rPr>
          <w:rStyle w:val="Caractresdenotedebasdepage"/>
        </w:rPr>
        <w:t> </w:t>
      </w:r>
      <w:r w:rsidR="009B1CD0">
        <w:t>:</w:t>
      </w:r>
    </w:p>
    <w:p w14:paraId="6E58E649" w14:textId="77777777" w:rsidR="009B1CD0" w:rsidRDefault="009B1CD0" w:rsidP="004C5755">
      <w:pPr>
        <w:pStyle w:val="fcase1ertab"/>
        <w:tabs>
          <w:tab w:val="left" w:pos="851"/>
        </w:tabs>
        <w:spacing w:before="120"/>
        <w:ind w:left="2410" w:firstLine="0"/>
        <w:rPr>
          <w:rFonts w:ascii="Arial" w:hAnsi="Arial" w:cs="Arial"/>
        </w:rPr>
      </w:pPr>
      <w:r>
        <w:rPr>
          <w:rFonts w:ascii="Arial" w:hAnsi="Arial" w:cs="Arial"/>
        </w:rPr>
        <w:t>Montant TTC arrêté en chiffres à : ………………………………………………………….......................................</w:t>
      </w:r>
    </w:p>
    <w:p w14:paraId="63876CF6" w14:textId="77777777" w:rsidR="009B1CD0" w:rsidRDefault="009B1CD0" w:rsidP="004C5755">
      <w:pPr>
        <w:pStyle w:val="fcase1ertab"/>
        <w:tabs>
          <w:tab w:val="left" w:pos="851"/>
        </w:tabs>
        <w:spacing w:before="120"/>
        <w:ind w:left="2410" w:firstLine="0"/>
        <w:rPr>
          <w:rFonts w:ascii="Arial" w:hAnsi="Arial" w:cs="Arial"/>
          <w:u w:val="single"/>
        </w:rPr>
      </w:pPr>
      <w:r>
        <w:rPr>
          <w:rFonts w:ascii="Arial" w:hAnsi="Arial" w:cs="Arial"/>
        </w:rPr>
        <w:t>Montant TTC arrêté en lettres à : ………………………………………………………………………………………..</w:t>
      </w:r>
    </w:p>
    <w:p w14:paraId="5D6C0FAD" w14:textId="77777777" w:rsidR="009B1CD0" w:rsidRDefault="009B1CD0" w:rsidP="004C5755">
      <w:pPr>
        <w:pStyle w:val="fcase1ertab"/>
        <w:spacing w:before="120"/>
        <w:ind w:left="567" w:firstLine="0"/>
      </w:pPr>
      <w:r>
        <w:rPr>
          <w:rFonts w:ascii="Arial" w:hAnsi="Arial" w:cs="Arial"/>
          <w:u w:val="single"/>
        </w:rPr>
        <w:t>OU</w:t>
      </w:r>
    </w:p>
    <w:p w14:paraId="15A258C9" w14:textId="56713BE9" w:rsidR="009B1CD0" w:rsidRDefault="0009175B" w:rsidP="009B45B9">
      <w:pPr>
        <w:pStyle w:val="fcase1ertab"/>
        <w:tabs>
          <w:tab w:val="clear" w:pos="426"/>
          <w:tab w:val="left" w:pos="851"/>
        </w:tabs>
        <w:spacing w:before="120"/>
        <w:ind w:firstLine="142"/>
        <w:rPr>
          <w:rFonts w:ascii="Arial" w:hAnsi="Arial" w:cs="Arial"/>
        </w:rPr>
      </w:pPr>
      <w:r>
        <w:fldChar w:fldCharType="begin">
          <w:ffData>
            <w:name w:val=""/>
            <w:enabled/>
            <w:calcOnExit w:val="0"/>
            <w:checkBox>
              <w:size w:val="20"/>
              <w:default w:val="1"/>
            </w:checkBox>
          </w:ffData>
        </w:fldChar>
      </w:r>
      <w:r>
        <w:instrText xml:space="preserve"> FORMCHECKBOX </w:instrText>
      </w:r>
      <w:r w:rsidR="00BC4C58">
        <w:fldChar w:fldCharType="separate"/>
      </w:r>
      <w:r>
        <w:fldChar w:fldCharType="end"/>
      </w:r>
      <w:r w:rsidR="009B1CD0">
        <w:rPr>
          <w:rFonts w:ascii="Arial" w:hAnsi="Arial" w:cs="Arial"/>
        </w:rPr>
        <w:t xml:space="preserve"> aux prix indiqués dans </w:t>
      </w:r>
      <w:r w:rsidR="00B771F5">
        <w:rPr>
          <w:rFonts w:ascii="Arial" w:hAnsi="Arial" w:cs="Arial"/>
        </w:rPr>
        <w:t xml:space="preserve">l’offre technique et </w:t>
      </w:r>
      <w:r w:rsidR="009B1CD0">
        <w:rPr>
          <w:rFonts w:ascii="Arial" w:hAnsi="Arial" w:cs="Arial"/>
        </w:rPr>
        <w:t>financière jointe au présent document.</w:t>
      </w:r>
    </w:p>
    <w:p w14:paraId="1034D0F1" w14:textId="77777777" w:rsidR="009B1CD0" w:rsidRDefault="009B1CD0" w:rsidP="009B45B9">
      <w:pPr>
        <w:pStyle w:val="fcasegauche"/>
        <w:tabs>
          <w:tab w:val="left" w:pos="851"/>
        </w:tabs>
        <w:spacing w:after="0"/>
        <w:ind w:left="0" w:firstLine="0"/>
        <w:rPr>
          <w:rFonts w:ascii="Arial" w:hAnsi="Arial" w:cs="Arial"/>
        </w:rPr>
      </w:pPr>
    </w:p>
    <w:p w14:paraId="554070B0" w14:textId="77777777" w:rsidR="009B1CD0" w:rsidRDefault="009B1CD0" w:rsidP="009B45B9">
      <w:pPr>
        <w:pStyle w:val="fcasegauche"/>
        <w:pageBreakBefore/>
        <w:tabs>
          <w:tab w:val="left" w:pos="851"/>
        </w:tabs>
        <w:spacing w:after="0"/>
        <w:ind w:left="0" w:firstLine="0"/>
        <w:rPr>
          <w:rFonts w:ascii="Arial" w:hAnsi="Arial" w:cs="Arial"/>
        </w:rPr>
      </w:pPr>
    </w:p>
    <w:p w14:paraId="242FE030" w14:textId="77777777" w:rsidR="009B1CD0" w:rsidRDefault="009B1CD0" w:rsidP="009B45B9">
      <w:pPr>
        <w:tabs>
          <w:tab w:val="left" w:pos="851"/>
          <w:tab w:val="left" w:pos="6237"/>
        </w:tabs>
        <w:rPr>
          <w:rFonts w:ascii="Arial" w:hAnsi="Arial" w:cs="Arial"/>
          <w:b/>
          <w:iCs/>
          <w:sz w:val="22"/>
          <w:szCs w:val="22"/>
        </w:rPr>
      </w:pPr>
      <w:r>
        <w:rPr>
          <w:rFonts w:ascii="Arial" w:hAnsi="Arial" w:cs="Arial"/>
          <w:b/>
          <w:sz w:val="22"/>
          <w:szCs w:val="22"/>
        </w:rPr>
        <w:t xml:space="preserve">B2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p>
    <w:p w14:paraId="5BB85984" w14:textId="77777777" w:rsidR="00354C04" w:rsidRDefault="00354C04" w:rsidP="009B45B9">
      <w:pPr>
        <w:pStyle w:val="fcase1ertab"/>
        <w:tabs>
          <w:tab w:val="left" w:pos="851"/>
        </w:tabs>
        <w:rPr>
          <w:rFonts w:ascii="Arial" w:hAnsi="Arial" w:cs="Arial"/>
        </w:rPr>
      </w:pPr>
      <w:r>
        <w:rPr>
          <w:rFonts w:ascii="Arial" w:hAnsi="Arial" w:cs="Arial"/>
          <w:i/>
          <w:iCs/>
          <w:sz w:val="18"/>
          <w:szCs w:val="18"/>
        </w:rPr>
        <w:t>(</w:t>
      </w:r>
      <w:r w:rsidR="00840934">
        <w:rPr>
          <w:rFonts w:ascii="Arial" w:hAnsi="Arial" w:cs="Arial"/>
          <w:i/>
          <w:iCs/>
          <w:sz w:val="18"/>
          <w:szCs w:val="18"/>
        </w:rPr>
        <w:t>En</w:t>
      </w:r>
      <w:r>
        <w:rPr>
          <w:rFonts w:ascii="Arial" w:hAnsi="Arial" w:cs="Arial"/>
          <w:i/>
          <w:iCs/>
          <w:sz w:val="18"/>
          <w:szCs w:val="18"/>
        </w:rPr>
        <w:t xml:space="preserve"> cas de groupement d’opérateurs économiques.)</w:t>
      </w:r>
    </w:p>
    <w:p w14:paraId="4A4F131D" w14:textId="77777777" w:rsidR="00036500" w:rsidRDefault="00036500" w:rsidP="009B45B9">
      <w:pPr>
        <w:tabs>
          <w:tab w:val="left" w:pos="851"/>
          <w:tab w:val="left" w:pos="6237"/>
        </w:tabs>
        <w:rPr>
          <w:rFonts w:ascii="Arial" w:hAnsi="Arial" w:cs="Arial"/>
          <w:i/>
          <w:iCs/>
          <w:sz w:val="18"/>
          <w:szCs w:val="18"/>
        </w:rPr>
      </w:pPr>
    </w:p>
    <w:p w14:paraId="569D2A88" w14:textId="77777777"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w:t>
      </w:r>
      <w:r w:rsidR="00D90A00">
        <w:rPr>
          <w:rFonts w:ascii="Arial" w:hAnsi="Arial" w:cs="Arial"/>
        </w:rPr>
        <w:t>public</w:t>
      </w:r>
      <w:r>
        <w:rPr>
          <w:rFonts w:ascii="Arial" w:hAnsi="Arial" w:cs="Arial"/>
        </w:rPr>
        <w:t xml:space="preserve">, le groupement </w:t>
      </w:r>
      <w:r w:rsidR="00036500">
        <w:rPr>
          <w:rFonts w:ascii="Arial" w:hAnsi="Arial" w:cs="Arial"/>
        </w:rPr>
        <w:t>d’opérateurs économiques est</w:t>
      </w:r>
      <w:r>
        <w:rPr>
          <w:rFonts w:ascii="Arial" w:hAnsi="Arial" w:cs="Arial"/>
        </w:rPr>
        <w:t> :</w:t>
      </w:r>
    </w:p>
    <w:p w14:paraId="66758BEE" w14:textId="77777777" w:rsidR="00036500" w:rsidRDefault="00036500" w:rsidP="009B45B9">
      <w:pPr>
        <w:pStyle w:val="fcase1ertab"/>
        <w:tabs>
          <w:tab w:val="left" w:pos="851"/>
        </w:tabs>
        <w:rPr>
          <w:rFonts w:ascii="Arial" w:hAnsi="Arial" w:cs="Arial"/>
        </w:rPr>
      </w:pPr>
      <w:r>
        <w:rPr>
          <w:rFonts w:ascii="Arial" w:hAnsi="Arial" w:cs="Arial"/>
          <w:i/>
          <w:iCs/>
          <w:sz w:val="18"/>
          <w:szCs w:val="18"/>
        </w:rPr>
        <w:t>(Cocher la case correspondante.)</w:t>
      </w:r>
    </w:p>
    <w:p w14:paraId="46861236" w14:textId="77777777" w:rsidR="00354C04" w:rsidRDefault="00354C04"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BC4C58">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BC4C58">
        <w:fldChar w:fldCharType="separate"/>
      </w:r>
      <w:r>
        <w:fldChar w:fldCharType="end"/>
      </w:r>
      <w:r>
        <w:rPr>
          <w:rFonts w:ascii="Arial" w:hAnsi="Arial" w:cs="Arial"/>
          <w:iCs/>
        </w:rPr>
        <w:t xml:space="preserve"> </w:t>
      </w:r>
      <w:r>
        <w:rPr>
          <w:rFonts w:ascii="Arial" w:hAnsi="Arial" w:cs="Arial"/>
        </w:rPr>
        <w:t>solidaire</w:t>
      </w:r>
    </w:p>
    <w:p w14:paraId="207578E9" w14:textId="77777777" w:rsidR="009B1CD0" w:rsidRDefault="009B1CD0" w:rsidP="006C4338">
      <w:pPr>
        <w:tabs>
          <w:tab w:val="left" w:pos="851"/>
        </w:tabs>
        <w:spacing w:before="120"/>
        <w:jc w:val="both"/>
        <w:rPr>
          <w:rFonts w:ascii="Arial" w:hAnsi="Arial" w:cs="Arial"/>
          <w:b/>
          <w:bCs/>
        </w:rPr>
      </w:pPr>
      <w:r>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14:paraId="31BA4981" w14:textId="77777777">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55AC4D92" w14:textId="77777777"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14:paraId="4E28CC74" w14:textId="77777777" w:rsidR="009B1CD0" w:rsidRDefault="009B1CD0" w:rsidP="005846FB">
            <w:pPr>
              <w:tabs>
                <w:tab w:val="left" w:pos="851"/>
              </w:tabs>
              <w:jc w:val="center"/>
              <w:rPr>
                <w:b/>
              </w:rPr>
            </w:pPr>
            <w:r>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E3865FF" w14:textId="77777777" w:rsidR="009B1CD0" w:rsidRDefault="009B1CD0" w:rsidP="005846FB">
            <w:pPr>
              <w:pStyle w:val="Titre5"/>
              <w:tabs>
                <w:tab w:val="left" w:pos="851"/>
              </w:tabs>
              <w:ind w:left="0" w:hanging="1008"/>
              <w:jc w:val="center"/>
              <w:rPr>
                <w:b/>
                <w:i w:val="0"/>
                <w:sz w:val="20"/>
              </w:rPr>
            </w:pPr>
            <w:r>
              <w:rPr>
                <w:b/>
                <w:i w:val="0"/>
                <w:sz w:val="20"/>
              </w:rPr>
              <w:t>Prestations exécutées par les membres</w:t>
            </w:r>
          </w:p>
          <w:p w14:paraId="24AD91AC" w14:textId="77777777" w:rsidR="009B1CD0" w:rsidRDefault="009B1CD0" w:rsidP="005846FB">
            <w:pPr>
              <w:pStyle w:val="Titre5"/>
              <w:tabs>
                <w:tab w:val="left" w:pos="851"/>
              </w:tabs>
              <w:ind w:left="0" w:hanging="1008"/>
              <w:jc w:val="center"/>
              <w:rPr>
                <w:b/>
              </w:rPr>
            </w:pPr>
            <w:r>
              <w:rPr>
                <w:b/>
                <w:i w:val="0"/>
                <w:sz w:val="20"/>
              </w:rPr>
              <w:t>du groupement conjoint</w:t>
            </w:r>
          </w:p>
        </w:tc>
      </w:tr>
      <w:tr w:rsidR="009B1CD0" w14:paraId="6CA92A9D"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52A2A16B" w14:textId="77777777"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4417719E" w14:textId="77777777"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26E9BE1" w14:textId="77777777" w:rsidR="009B1CD0" w:rsidRDefault="009B1CD0" w:rsidP="009B45B9">
            <w:pPr>
              <w:tabs>
                <w:tab w:val="left" w:pos="851"/>
              </w:tabs>
              <w:jc w:val="center"/>
              <w:rPr>
                <w:rFonts w:ascii="Arial" w:hAnsi="Arial" w:cs="Arial"/>
                <w:b/>
              </w:rPr>
            </w:pPr>
            <w:r>
              <w:rPr>
                <w:rFonts w:ascii="Arial" w:hAnsi="Arial" w:cs="Arial"/>
                <w:b/>
              </w:rPr>
              <w:t xml:space="preserve">Montant HT </w:t>
            </w:r>
          </w:p>
          <w:p w14:paraId="785EECA3" w14:textId="77777777" w:rsidR="009B1CD0" w:rsidRDefault="009B1CD0" w:rsidP="009B45B9">
            <w:pPr>
              <w:tabs>
                <w:tab w:val="left" w:pos="851"/>
              </w:tabs>
              <w:jc w:val="center"/>
              <w:rPr>
                <w:rFonts w:ascii="Arial" w:hAnsi="Arial" w:cs="Arial"/>
              </w:rPr>
            </w:pPr>
            <w:r>
              <w:rPr>
                <w:rFonts w:ascii="Arial" w:hAnsi="Arial" w:cs="Arial"/>
                <w:b/>
              </w:rPr>
              <w:t>de la prestation</w:t>
            </w:r>
          </w:p>
        </w:tc>
      </w:tr>
      <w:tr w:rsidR="009B1CD0" w14:paraId="2C995C34" w14:textId="77777777">
        <w:trPr>
          <w:trHeight w:val="1021"/>
        </w:trPr>
        <w:tc>
          <w:tcPr>
            <w:tcW w:w="4503" w:type="dxa"/>
            <w:tcBorders>
              <w:top w:val="single" w:sz="4" w:space="0" w:color="000000"/>
              <w:left w:val="single" w:sz="4" w:space="0" w:color="000000"/>
            </w:tcBorders>
            <w:shd w:val="clear" w:color="auto" w:fill="CCFFFF"/>
          </w:tcPr>
          <w:p w14:paraId="30D4BD8D" w14:textId="77777777"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6C788F14" w14:textId="77777777"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6815EFB2" w14:textId="77777777" w:rsidR="009B1CD0" w:rsidRDefault="009B1CD0" w:rsidP="006F3DF9">
            <w:pPr>
              <w:tabs>
                <w:tab w:val="left" w:pos="851"/>
              </w:tabs>
              <w:snapToGrid w:val="0"/>
              <w:jc w:val="both"/>
              <w:rPr>
                <w:rFonts w:ascii="Arial" w:hAnsi="Arial" w:cs="Arial"/>
              </w:rPr>
            </w:pPr>
          </w:p>
        </w:tc>
      </w:tr>
      <w:tr w:rsidR="009B1CD0" w14:paraId="33C7914D" w14:textId="77777777">
        <w:trPr>
          <w:trHeight w:val="1021"/>
        </w:trPr>
        <w:tc>
          <w:tcPr>
            <w:tcW w:w="4503" w:type="dxa"/>
            <w:tcBorders>
              <w:left w:val="single" w:sz="4" w:space="0" w:color="000000"/>
            </w:tcBorders>
            <w:shd w:val="clear" w:color="auto" w:fill="auto"/>
          </w:tcPr>
          <w:p w14:paraId="1272F6E2"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14:paraId="5F75F439"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14:paraId="4B270A6B" w14:textId="77777777" w:rsidR="009B1CD0" w:rsidRDefault="009B1CD0" w:rsidP="006F3DF9">
            <w:pPr>
              <w:tabs>
                <w:tab w:val="left" w:pos="851"/>
              </w:tabs>
              <w:snapToGrid w:val="0"/>
              <w:jc w:val="both"/>
              <w:rPr>
                <w:rFonts w:ascii="Arial" w:hAnsi="Arial" w:cs="Arial"/>
              </w:rPr>
            </w:pPr>
          </w:p>
        </w:tc>
      </w:tr>
      <w:tr w:rsidR="009B1CD0" w14:paraId="07EA3747" w14:textId="77777777">
        <w:trPr>
          <w:trHeight w:val="1021"/>
        </w:trPr>
        <w:tc>
          <w:tcPr>
            <w:tcW w:w="4503" w:type="dxa"/>
            <w:tcBorders>
              <w:left w:val="single" w:sz="4" w:space="0" w:color="000000"/>
              <w:bottom w:val="single" w:sz="4" w:space="0" w:color="000000"/>
            </w:tcBorders>
            <w:shd w:val="clear" w:color="auto" w:fill="CCFFFF"/>
          </w:tcPr>
          <w:p w14:paraId="0A1DF611"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3A759B68"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4CD7A538" w14:textId="77777777" w:rsidR="009B1CD0" w:rsidRDefault="009B1CD0" w:rsidP="006F3DF9">
            <w:pPr>
              <w:tabs>
                <w:tab w:val="left" w:pos="851"/>
              </w:tabs>
              <w:snapToGrid w:val="0"/>
              <w:jc w:val="both"/>
              <w:rPr>
                <w:rFonts w:ascii="Arial" w:hAnsi="Arial" w:cs="Arial"/>
              </w:rPr>
            </w:pPr>
          </w:p>
        </w:tc>
      </w:tr>
    </w:tbl>
    <w:p w14:paraId="3F5761C7" w14:textId="77777777" w:rsidR="009B1CD0" w:rsidRDefault="009B1CD0" w:rsidP="006C4338">
      <w:pPr>
        <w:tabs>
          <w:tab w:val="left" w:pos="851"/>
          <w:tab w:val="left" w:pos="6237"/>
        </w:tabs>
      </w:pPr>
    </w:p>
    <w:p w14:paraId="164EF7F8" w14:textId="77777777" w:rsidR="009B1CD0" w:rsidRDefault="009B1CD0" w:rsidP="006C4338">
      <w:pPr>
        <w:pStyle w:val="fcasegauche"/>
        <w:tabs>
          <w:tab w:val="left" w:pos="851"/>
        </w:tabs>
        <w:spacing w:after="0"/>
        <w:ind w:left="0" w:firstLine="0"/>
        <w:rPr>
          <w:rFonts w:ascii="Arial" w:hAnsi="Arial" w:cs="Arial"/>
          <w:bCs/>
          <w:iCs/>
        </w:rPr>
      </w:pPr>
    </w:p>
    <w:p w14:paraId="6E8BB56A" w14:textId="77777777"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B3 - Compte (s) à créditer</w:t>
      </w:r>
    </w:p>
    <w:p w14:paraId="00BB98ED" w14:textId="77777777" w:rsidR="009B1CD0" w:rsidRDefault="009B1CD0" w:rsidP="005846FB">
      <w:pPr>
        <w:pStyle w:val="fcase1ertab"/>
        <w:tabs>
          <w:tab w:val="left" w:pos="851"/>
        </w:tabs>
        <w:spacing w:before="120"/>
        <w:ind w:left="0" w:firstLine="0"/>
        <w:rPr>
          <w:rFonts w:ascii="Arial" w:hAnsi="Arial" w:cs="Arial"/>
          <w:b/>
        </w:rPr>
      </w:pPr>
      <w:r>
        <w:rPr>
          <w:rFonts w:ascii="Arial" w:hAnsi="Arial" w:cs="Arial"/>
          <w:i/>
          <w:sz w:val="18"/>
          <w:szCs w:val="18"/>
        </w:rPr>
        <w:t>(Joindre un ou des relevé(s) d’identité bancaire ou postal.)</w:t>
      </w:r>
    </w:p>
    <w:p w14:paraId="37E6617D" w14:textId="77777777" w:rsidR="009B1CD0" w:rsidRDefault="009B1CD0" w:rsidP="005846FB">
      <w:pPr>
        <w:pStyle w:val="fcasegauche"/>
        <w:tabs>
          <w:tab w:val="left" w:pos="426"/>
          <w:tab w:val="left" w:pos="851"/>
        </w:tabs>
        <w:spacing w:after="0"/>
        <w:ind w:left="0" w:firstLine="0"/>
        <w:jc w:val="left"/>
        <w:rPr>
          <w:rFonts w:ascii="Arial" w:hAnsi="Arial" w:cs="Arial"/>
          <w:b/>
        </w:rPr>
      </w:pPr>
    </w:p>
    <w:p w14:paraId="1C36C464" w14:textId="77777777" w:rsidR="009B1CD0" w:rsidRDefault="009B1CD0" w:rsidP="005846FB">
      <w:pPr>
        <w:pStyle w:val="fcasegauche"/>
        <w:tabs>
          <w:tab w:val="left" w:pos="426"/>
          <w:tab w:val="left" w:pos="851"/>
        </w:tabs>
        <w:spacing w:after="0"/>
        <w:ind w:left="0" w:firstLine="0"/>
        <w:jc w:val="left"/>
        <w:rPr>
          <w:rFonts w:ascii="Arial" w:hAnsi="Arial" w:cs="Arial"/>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 de l’établissement bancaire :</w:t>
      </w:r>
    </w:p>
    <w:p w14:paraId="7C18F64F" w14:textId="77777777" w:rsidR="009B1CD0" w:rsidRDefault="009B1CD0" w:rsidP="005846FB">
      <w:pPr>
        <w:pStyle w:val="fcasegauche"/>
        <w:tabs>
          <w:tab w:val="left" w:pos="426"/>
          <w:tab w:val="left" w:pos="851"/>
        </w:tabs>
        <w:spacing w:after="0"/>
        <w:ind w:left="0" w:firstLine="0"/>
        <w:jc w:val="left"/>
        <w:rPr>
          <w:rFonts w:ascii="Arial" w:hAnsi="Arial" w:cs="Arial"/>
        </w:rPr>
      </w:pPr>
    </w:p>
    <w:p w14:paraId="64AE2790" w14:textId="77777777" w:rsidR="009B1CD0" w:rsidRDefault="009B1CD0" w:rsidP="0061068C">
      <w:pPr>
        <w:pStyle w:val="fcasegauche"/>
        <w:tabs>
          <w:tab w:val="left" w:pos="426"/>
          <w:tab w:val="left" w:pos="851"/>
        </w:tabs>
        <w:spacing w:after="0"/>
        <w:ind w:left="0" w:firstLine="0"/>
        <w:jc w:val="left"/>
        <w:rPr>
          <w:rFonts w:ascii="Arial" w:hAnsi="Arial" w:cs="Arial"/>
        </w:rPr>
      </w:pPr>
    </w:p>
    <w:p w14:paraId="0830AAB0" w14:textId="77777777" w:rsidR="009B1CD0" w:rsidRDefault="009B1CD0" w:rsidP="00710FD6">
      <w:pPr>
        <w:pStyle w:val="fcasegauche"/>
        <w:tabs>
          <w:tab w:val="left" w:pos="426"/>
          <w:tab w:val="left" w:pos="851"/>
        </w:tabs>
        <w:spacing w:after="0"/>
        <w:ind w:left="0" w:firstLine="0"/>
        <w:jc w:val="left"/>
        <w:rPr>
          <w:rFonts w:ascii="Arial" w:hAnsi="Arial" w:cs="Arial"/>
        </w:rPr>
      </w:pPr>
    </w:p>
    <w:p w14:paraId="4E10E094" w14:textId="77777777" w:rsidR="009B1CD0" w:rsidRDefault="009B1CD0" w:rsidP="00710FD6">
      <w:pPr>
        <w:pStyle w:val="fcasegauche"/>
        <w:tabs>
          <w:tab w:val="left" w:pos="426"/>
          <w:tab w:val="left" w:pos="851"/>
        </w:tabs>
        <w:spacing w:after="0"/>
        <w:ind w:left="0" w:firstLine="0"/>
        <w:jc w:val="left"/>
        <w:rPr>
          <w:rFonts w:ascii="Arial" w:hAnsi="Arial" w:cs="Arial"/>
          <w:b/>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 de compte :</w:t>
      </w:r>
    </w:p>
    <w:p w14:paraId="788461E8" w14:textId="77777777" w:rsidR="009B1CD0" w:rsidRDefault="009B1CD0" w:rsidP="00E47798">
      <w:pPr>
        <w:pStyle w:val="fcasegauche"/>
        <w:tabs>
          <w:tab w:val="left" w:pos="426"/>
          <w:tab w:val="left" w:pos="851"/>
        </w:tabs>
        <w:spacing w:after="0"/>
        <w:ind w:left="0" w:firstLine="0"/>
        <w:jc w:val="left"/>
        <w:rPr>
          <w:rFonts w:ascii="Arial" w:hAnsi="Arial" w:cs="Arial"/>
          <w:b/>
        </w:rPr>
      </w:pPr>
    </w:p>
    <w:p w14:paraId="09AD00D0"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4D04E508"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4FD349F5"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77C924FA" w14:textId="77777777"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B4 - Avance</w:t>
      </w:r>
      <w:r>
        <w:rPr>
          <w:rFonts w:ascii="Arial" w:hAnsi="Arial" w:cs="Arial"/>
          <w:b/>
        </w:rPr>
        <w:t> </w:t>
      </w:r>
      <w:r>
        <w:rPr>
          <w:rFonts w:ascii="Arial" w:hAnsi="Arial" w:cs="Arial"/>
          <w:i/>
          <w:sz w:val="18"/>
          <w:szCs w:val="18"/>
        </w:rPr>
        <w:t>(</w:t>
      </w:r>
      <w:hyperlink r:id="rId11" w:history="1">
        <w:r w:rsidR="008D3ED6">
          <w:rPr>
            <w:rStyle w:val="Lienhypertexte"/>
            <w:rFonts w:ascii="Arial" w:hAnsi="Arial" w:cs="Arial"/>
            <w:i/>
            <w:sz w:val="18"/>
            <w:szCs w:val="18"/>
          </w:rPr>
          <w:t>Articles R2191-3 à R2191-5</w:t>
        </w:r>
      </w:hyperlink>
      <w:r w:rsidR="00CD185D">
        <w:rPr>
          <w:rFonts w:ascii="Arial" w:hAnsi="Arial" w:cs="Arial"/>
          <w:i/>
          <w:sz w:val="18"/>
          <w:szCs w:val="18"/>
        </w:rPr>
        <w:t xml:space="preserve"> </w:t>
      </w:r>
      <w:r w:rsidR="00D90A00">
        <w:rPr>
          <w:rFonts w:ascii="Arial" w:hAnsi="Arial" w:cs="Arial"/>
          <w:i/>
          <w:sz w:val="18"/>
          <w:szCs w:val="18"/>
        </w:rPr>
        <w:t xml:space="preserve">du </w:t>
      </w:r>
      <w:r w:rsidR="00156924">
        <w:rPr>
          <w:rFonts w:ascii="Arial" w:hAnsi="Arial" w:cs="Arial"/>
          <w:i/>
          <w:sz w:val="18"/>
          <w:szCs w:val="18"/>
        </w:rPr>
        <w:t>code de la commande publique</w:t>
      </w:r>
      <w:r>
        <w:rPr>
          <w:rFonts w:ascii="Arial" w:hAnsi="Arial" w:cs="Arial"/>
          <w:i/>
          <w:sz w:val="18"/>
          <w:szCs w:val="18"/>
        </w:rPr>
        <w:t>)</w:t>
      </w:r>
    </w:p>
    <w:p w14:paraId="7A9C7703" w14:textId="77777777" w:rsidR="009B1CD0" w:rsidRDefault="009B1CD0" w:rsidP="00934503">
      <w:pPr>
        <w:tabs>
          <w:tab w:val="left" w:pos="426"/>
          <w:tab w:val="left" w:pos="851"/>
        </w:tabs>
        <w:rPr>
          <w:rFonts w:ascii="Arial" w:hAnsi="Arial" w:cs="Arial"/>
          <w:b/>
        </w:rPr>
      </w:pPr>
    </w:p>
    <w:p w14:paraId="016AB1DB" w14:textId="568B0AE0" w:rsidR="009B1CD0" w:rsidRPr="0009175B" w:rsidRDefault="0009175B" w:rsidP="009B45B9">
      <w:pPr>
        <w:tabs>
          <w:tab w:val="left" w:pos="426"/>
          <w:tab w:val="left" w:pos="851"/>
        </w:tabs>
        <w:jc w:val="both"/>
        <w:rPr>
          <w:rFonts w:ascii="Arial" w:hAnsi="Arial" w:cs="Arial"/>
          <w:bCs/>
          <w:i/>
          <w:iCs/>
        </w:rPr>
      </w:pPr>
      <w:r w:rsidRPr="0009175B">
        <w:rPr>
          <w:rFonts w:ascii="Arial" w:hAnsi="Arial" w:cs="Arial"/>
          <w:bCs/>
          <w:i/>
          <w:iCs/>
        </w:rPr>
        <w:t>Néant.</w:t>
      </w:r>
    </w:p>
    <w:p w14:paraId="7535DC72" w14:textId="77777777" w:rsidR="009B1CD0" w:rsidRDefault="009B1CD0" w:rsidP="009B45B9">
      <w:pPr>
        <w:tabs>
          <w:tab w:val="left" w:pos="426"/>
          <w:tab w:val="left" w:pos="851"/>
        </w:tabs>
        <w:jc w:val="both"/>
        <w:rPr>
          <w:rFonts w:ascii="Arial" w:hAnsi="Arial" w:cs="Arial"/>
          <w:b/>
        </w:rPr>
      </w:pPr>
    </w:p>
    <w:p w14:paraId="2E5702F8" w14:textId="77777777" w:rsidR="009B1CD0" w:rsidRDefault="009B1CD0" w:rsidP="009B45B9">
      <w:pPr>
        <w:pStyle w:val="Titre4"/>
        <w:tabs>
          <w:tab w:val="clear" w:pos="4111"/>
          <w:tab w:val="left" w:pos="426"/>
          <w:tab w:val="left" w:pos="851"/>
        </w:tabs>
      </w:pPr>
      <w:r>
        <w:rPr>
          <w:sz w:val="22"/>
          <w:szCs w:val="22"/>
        </w:rPr>
        <w:t>B5 -</w:t>
      </w:r>
      <w:r>
        <w:rPr>
          <w:b w:val="0"/>
          <w:sz w:val="22"/>
          <w:szCs w:val="22"/>
        </w:rPr>
        <w:t xml:space="preserve"> </w:t>
      </w:r>
      <w:r>
        <w:rPr>
          <w:sz w:val="22"/>
          <w:szCs w:val="22"/>
        </w:rPr>
        <w:t xml:space="preserve">Durée d’exécution du marché </w:t>
      </w:r>
      <w:r w:rsidR="00FE48C9">
        <w:rPr>
          <w:sz w:val="22"/>
          <w:szCs w:val="22"/>
        </w:rPr>
        <w:t>public</w:t>
      </w:r>
    </w:p>
    <w:p w14:paraId="5B19A55B" w14:textId="77777777" w:rsidR="009B1CD0" w:rsidRDefault="009B1CD0" w:rsidP="009B45B9">
      <w:pPr>
        <w:tabs>
          <w:tab w:val="left" w:pos="576"/>
          <w:tab w:val="left" w:pos="851"/>
        </w:tabs>
        <w:jc w:val="both"/>
        <w:rPr>
          <w:rFonts w:ascii="Arial" w:hAnsi="Arial" w:cs="Arial"/>
        </w:rPr>
      </w:pPr>
    </w:p>
    <w:p w14:paraId="745D7463" w14:textId="7A0C686E" w:rsidR="009B1CD0" w:rsidRDefault="0009175B" w:rsidP="009B45B9">
      <w:pPr>
        <w:tabs>
          <w:tab w:val="left" w:pos="426"/>
          <w:tab w:val="left" w:pos="851"/>
        </w:tabs>
        <w:jc w:val="both"/>
        <w:rPr>
          <w:rFonts w:ascii="Arial" w:hAnsi="Arial" w:cs="Arial"/>
        </w:rPr>
      </w:pPr>
      <w:r w:rsidRPr="0009175B">
        <w:rPr>
          <w:rFonts w:ascii="Arial" w:hAnsi="Arial" w:cs="Arial"/>
        </w:rPr>
        <w:t>Le marché est conclu pour une durée d’exécution de douze (12) mois à compter de sa date de notification.</w:t>
      </w:r>
    </w:p>
    <w:p w14:paraId="490F2AEA" w14:textId="77777777" w:rsidR="0009175B" w:rsidRDefault="0009175B" w:rsidP="009B45B9">
      <w:pPr>
        <w:tabs>
          <w:tab w:val="left" w:pos="426"/>
          <w:tab w:val="left" w:pos="851"/>
        </w:tabs>
        <w:jc w:val="both"/>
        <w:rPr>
          <w:rFonts w:ascii="Arial" w:hAnsi="Arial" w:cs="Arial"/>
          <w:b/>
        </w:rPr>
      </w:pPr>
    </w:p>
    <w:p w14:paraId="4046E6C3" w14:textId="302065F7" w:rsidR="009B1CD0" w:rsidRDefault="009B1CD0" w:rsidP="00B343B3">
      <w:pPr>
        <w:pStyle w:val="fcasegauche"/>
        <w:tabs>
          <w:tab w:val="left" w:pos="426"/>
          <w:tab w:val="left" w:pos="851"/>
        </w:tabs>
        <w:spacing w:after="0"/>
        <w:ind w:left="0" w:firstLine="0"/>
        <w:jc w:val="left"/>
      </w:pPr>
      <w:r>
        <w:rPr>
          <w:rFonts w:ascii="Arial" w:hAnsi="Arial" w:cs="Arial"/>
        </w:rPr>
        <w:t xml:space="preserve">Le marché </w:t>
      </w:r>
      <w:r w:rsidR="00FE48C9">
        <w:rPr>
          <w:rFonts w:ascii="Arial" w:hAnsi="Arial" w:cs="Arial"/>
        </w:rPr>
        <w:t>public</w:t>
      </w:r>
      <w:r>
        <w:rPr>
          <w:rFonts w:ascii="Arial" w:hAnsi="Arial" w:cs="Arial"/>
        </w:rPr>
        <w:t xml:space="preserve"> est reconductible :</w:t>
      </w:r>
      <w:r>
        <w:tab/>
      </w:r>
      <w:r>
        <w:tab/>
      </w:r>
      <w:r w:rsidR="0009175B">
        <w:fldChar w:fldCharType="begin">
          <w:ffData>
            <w:name w:val=""/>
            <w:enabled/>
            <w:calcOnExit w:val="0"/>
            <w:checkBox>
              <w:size w:val="20"/>
              <w:default w:val="0"/>
            </w:checkBox>
          </w:ffData>
        </w:fldChar>
      </w:r>
      <w:r w:rsidR="0009175B">
        <w:instrText xml:space="preserve"> FORMCHECKBOX </w:instrText>
      </w:r>
      <w:r w:rsidR="00BC4C58">
        <w:fldChar w:fldCharType="separate"/>
      </w:r>
      <w:r w:rsidR="0009175B">
        <w:fldChar w:fldCharType="end"/>
      </w:r>
      <w:r>
        <w:tab/>
      </w:r>
      <w:r w:rsidR="009D661E">
        <w:t>Non</w:t>
      </w:r>
      <w:r>
        <w:tab/>
      </w:r>
      <w:r>
        <w:tab/>
      </w:r>
      <w:r>
        <w:tab/>
      </w:r>
      <w:r w:rsidR="0009175B">
        <w:fldChar w:fldCharType="begin">
          <w:ffData>
            <w:name w:val=""/>
            <w:enabled/>
            <w:calcOnExit w:val="0"/>
            <w:checkBox>
              <w:size w:val="20"/>
              <w:default w:val="1"/>
            </w:checkBox>
          </w:ffData>
        </w:fldChar>
      </w:r>
      <w:r w:rsidR="0009175B">
        <w:instrText xml:space="preserve"> FORMCHECKBOX </w:instrText>
      </w:r>
      <w:r w:rsidR="00BC4C58">
        <w:fldChar w:fldCharType="separate"/>
      </w:r>
      <w:r w:rsidR="0009175B">
        <w:fldChar w:fldCharType="end"/>
      </w:r>
      <w:r>
        <w:tab/>
      </w:r>
      <w:r w:rsidR="009D661E">
        <w:t>Oui</w:t>
      </w:r>
    </w:p>
    <w:p w14:paraId="7B0FADDD" w14:textId="77777777" w:rsidR="009B1CD0" w:rsidRDefault="009B1CD0" w:rsidP="009B45B9">
      <w:pPr>
        <w:tabs>
          <w:tab w:val="left" w:pos="426"/>
          <w:tab w:val="left" w:pos="851"/>
        </w:tabs>
        <w:jc w:val="both"/>
        <w:rPr>
          <w:rFonts w:ascii="Arial" w:hAnsi="Arial" w:cs="Arial"/>
        </w:rPr>
      </w:pPr>
    </w:p>
    <w:p w14:paraId="238DEE20" w14:textId="77777777" w:rsidR="009B1CD0" w:rsidRDefault="009B1CD0" w:rsidP="009B45B9">
      <w:pPr>
        <w:tabs>
          <w:tab w:val="left" w:pos="426"/>
          <w:tab w:val="left" w:pos="851"/>
        </w:tabs>
        <w:jc w:val="both"/>
        <w:rPr>
          <w:rFonts w:ascii="Arial" w:hAnsi="Arial" w:cs="Arial"/>
        </w:rPr>
      </w:pPr>
      <w:r>
        <w:rPr>
          <w:rFonts w:ascii="Arial" w:hAnsi="Arial" w:cs="Arial"/>
        </w:rPr>
        <w:t>Si oui, préciser :</w:t>
      </w:r>
    </w:p>
    <w:p w14:paraId="16F4F867" w14:textId="6F9E84C6" w:rsidR="009B1CD0" w:rsidRDefault="009B1CD0" w:rsidP="009B45B9">
      <w:pPr>
        <w:numPr>
          <w:ilvl w:val="0"/>
          <w:numId w:val="2"/>
        </w:numPr>
        <w:tabs>
          <w:tab w:val="left" w:pos="426"/>
          <w:tab w:val="left" w:pos="851"/>
        </w:tabs>
        <w:spacing w:before="120"/>
        <w:ind w:left="924" w:hanging="357"/>
        <w:jc w:val="both"/>
        <w:rPr>
          <w:rFonts w:ascii="Arial" w:hAnsi="Arial" w:cs="Arial"/>
        </w:rPr>
      </w:pPr>
      <w:r>
        <w:rPr>
          <w:rFonts w:ascii="Arial" w:hAnsi="Arial" w:cs="Arial"/>
        </w:rPr>
        <w:t xml:space="preserve">Nombre des reconductions : </w:t>
      </w:r>
      <w:r w:rsidR="0009175B">
        <w:rPr>
          <w:rFonts w:ascii="Arial" w:hAnsi="Arial" w:cs="Arial"/>
        </w:rPr>
        <w:t>3</w:t>
      </w:r>
    </w:p>
    <w:p w14:paraId="4EEA326D" w14:textId="7CBF7F0F" w:rsidR="009B1CD0" w:rsidRPr="00B343B3" w:rsidRDefault="009B1CD0" w:rsidP="009B45B9">
      <w:pPr>
        <w:numPr>
          <w:ilvl w:val="0"/>
          <w:numId w:val="2"/>
        </w:numPr>
        <w:tabs>
          <w:tab w:val="left" w:pos="426"/>
          <w:tab w:val="left" w:pos="851"/>
        </w:tabs>
        <w:spacing w:before="120"/>
        <w:ind w:left="924" w:hanging="357"/>
        <w:jc w:val="both"/>
        <w:rPr>
          <w:rFonts w:ascii="Arial" w:hAnsi="Arial" w:cs="Arial"/>
          <w:b/>
        </w:rPr>
      </w:pPr>
      <w:r>
        <w:rPr>
          <w:rFonts w:ascii="Arial" w:hAnsi="Arial" w:cs="Arial"/>
        </w:rPr>
        <w:t xml:space="preserve">Durée des reconductions : </w:t>
      </w:r>
      <w:r w:rsidR="00737CD7">
        <w:rPr>
          <w:rFonts w:ascii="Arial" w:hAnsi="Arial" w:cs="Arial"/>
        </w:rPr>
        <w:t>12 mois</w:t>
      </w:r>
    </w:p>
    <w:p w14:paraId="099D637B" w14:textId="77777777" w:rsidR="00212C23" w:rsidRDefault="00212C23" w:rsidP="00212C23">
      <w:pPr>
        <w:tabs>
          <w:tab w:val="left" w:pos="426"/>
          <w:tab w:val="left" w:pos="851"/>
        </w:tabs>
        <w:spacing w:before="120"/>
        <w:jc w:val="both"/>
        <w:rPr>
          <w:rFonts w:ascii="Arial" w:hAnsi="Arial" w:cs="Arial"/>
        </w:rPr>
      </w:pPr>
    </w:p>
    <w:p w14:paraId="75FE1E07" w14:textId="5C732D80" w:rsidR="00212C23" w:rsidRDefault="00737CD7" w:rsidP="00212C23">
      <w:pPr>
        <w:tabs>
          <w:tab w:val="left" w:pos="426"/>
          <w:tab w:val="left" w:pos="851"/>
        </w:tabs>
        <w:spacing w:before="120"/>
        <w:jc w:val="both"/>
        <w:rPr>
          <w:rFonts w:ascii="Arial" w:hAnsi="Arial" w:cs="Arial"/>
        </w:rPr>
      </w:pPr>
      <w:r w:rsidRPr="00737CD7">
        <w:rPr>
          <w:rFonts w:ascii="Arial" w:hAnsi="Arial" w:cs="Arial"/>
        </w:rPr>
        <w:t>La décision de non reconduction est prise au plus tard un (1) mois avant la fin de la période considérée.</w:t>
      </w:r>
    </w:p>
    <w:p w14:paraId="49A5701A" w14:textId="77777777" w:rsidR="00737CD7" w:rsidRDefault="00737CD7" w:rsidP="00212C23">
      <w:pPr>
        <w:tabs>
          <w:tab w:val="left" w:pos="426"/>
          <w:tab w:val="left" w:pos="851"/>
        </w:tabs>
        <w:spacing w:before="120"/>
        <w:jc w:val="both"/>
        <w:rPr>
          <w:rFonts w:ascii="Arial" w:hAnsi="Arial" w:cs="Arial"/>
        </w:rPr>
      </w:pPr>
    </w:p>
    <w:p w14:paraId="30D2E329" w14:textId="77777777" w:rsidR="00212C23" w:rsidRDefault="00212C23" w:rsidP="00212C23">
      <w:pPr>
        <w:tabs>
          <w:tab w:val="left" w:pos="426"/>
          <w:tab w:val="left" w:pos="851"/>
        </w:tabs>
        <w:spacing w:before="120"/>
        <w:jc w:val="both"/>
        <w:rPr>
          <w:rFonts w:ascii="Arial" w:hAnsi="Arial" w:cs="Arial"/>
        </w:rPr>
      </w:pPr>
    </w:p>
    <w:p w14:paraId="25617609" w14:textId="77777777" w:rsidR="00212C23" w:rsidRDefault="00212C23" w:rsidP="00B343B3">
      <w:pPr>
        <w:tabs>
          <w:tab w:val="left" w:pos="426"/>
          <w:tab w:val="left" w:pos="851"/>
        </w:tabs>
        <w:spacing w:before="120"/>
        <w:jc w:val="both"/>
        <w:rPr>
          <w:rFonts w:ascii="Arial" w:hAnsi="Arial" w:cs="Arial"/>
          <w:b/>
        </w:rPr>
      </w:pPr>
    </w:p>
    <w:tbl>
      <w:tblPr>
        <w:tblW w:w="0" w:type="auto"/>
        <w:tblLayout w:type="fixed"/>
        <w:tblCellMar>
          <w:left w:w="71" w:type="dxa"/>
          <w:right w:w="71" w:type="dxa"/>
        </w:tblCellMar>
        <w:tblLook w:val="0000" w:firstRow="0" w:lastRow="0" w:firstColumn="0" w:lastColumn="0" w:noHBand="0" w:noVBand="0"/>
      </w:tblPr>
      <w:tblGrid>
        <w:gridCol w:w="10419"/>
      </w:tblGrid>
      <w:tr w:rsidR="009B1CD0" w14:paraId="5FA3710B" w14:textId="77777777">
        <w:tc>
          <w:tcPr>
            <w:tcW w:w="10419" w:type="dxa"/>
            <w:shd w:val="clear" w:color="auto" w:fill="66CCFF"/>
          </w:tcPr>
          <w:p w14:paraId="26F9FE74" w14:textId="77777777" w:rsidR="009B1CD0" w:rsidRDefault="009B1CD0" w:rsidP="00C630AD">
            <w:pPr>
              <w:tabs>
                <w:tab w:val="left" w:pos="-142"/>
                <w:tab w:val="left" w:pos="851"/>
                <w:tab w:val="left" w:pos="4111"/>
              </w:tabs>
              <w:jc w:val="both"/>
            </w:pPr>
            <w:r>
              <w:rPr>
                <w:rFonts w:ascii="Arial" w:hAnsi="Arial" w:cs="Arial"/>
                <w:b/>
                <w:bCs/>
                <w:sz w:val="22"/>
                <w:szCs w:val="22"/>
              </w:rPr>
              <w:lastRenderedPageBreak/>
              <w:t xml:space="preserve">C - Signature </w:t>
            </w:r>
            <w:r w:rsidR="00660727">
              <w:rPr>
                <w:rFonts w:ascii="Arial" w:hAnsi="Arial" w:cs="Arial"/>
                <w:b/>
                <w:bCs/>
                <w:sz w:val="22"/>
                <w:szCs w:val="22"/>
              </w:rPr>
              <w:t xml:space="preserve">du marché </w:t>
            </w:r>
            <w:r w:rsidR="00FE48C9">
              <w:rPr>
                <w:rFonts w:ascii="Arial" w:hAnsi="Arial" w:cs="Arial"/>
                <w:b/>
                <w:bCs/>
                <w:sz w:val="22"/>
                <w:szCs w:val="22"/>
              </w:rPr>
              <w:t>public</w:t>
            </w:r>
            <w:r>
              <w:rPr>
                <w:rFonts w:ascii="Arial" w:hAnsi="Arial" w:cs="Arial"/>
                <w:b/>
                <w:bCs/>
                <w:sz w:val="22"/>
                <w:szCs w:val="22"/>
              </w:rPr>
              <w:t xml:space="preserve"> par le </w:t>
            </w:r>
            <w:r w:rsidR="00036500">
              <w:rPr>
                <w:rFonts w:ascii="Arial" w:hAnsi="Arial" w:cs="Arial"/>
                <w:b/>
                <w:bCs/>
                <w:sz w:val="22"/>
                <w:szCs w:val="22"/>
              </w:rPr>
              <w:t>titulaire individuel ou</w:t>
            </w:r>
            <w:r w:rsidR="00354C04">
              <w:rPr>
                <w:rFonts w:ascii="Arial" w:hAnsi="Arial" w:cs="Arial"/>
                <w:b/>
                <w:bCs/>
                <w:sz w:val="22"/>
                <w:szCs w:val="22"/>
              </w:rPr>
              <w:t>, en cas groupement, le mandataire dûment habilité ou</w:t>
            </w:r>
            <w:r w:rsidR="00036500">
              <w:rPr>
                <w:rFonts w:ascii="Arial" w:hAnsi="Arial" w:cs="Arial"/>
                <w:b/>
                <w:bCs/>
                <w:sz w:val="22"/>
                <w:szCs w:val="22"/>
              </w:rPr>
              <w:t xml:space="preserve"> chaque membre du groupement</w:t>
            </w:r>
          </w:p>
        </w:tc>
      </w:tr>
    </w:tbl>
    <w:p w14:paraId="1C34A916" w14:textId="77777777" w:rsidR="005824AE" w:rsidRDefault="005824AE" w:rsidP="00B343B3">
      <w:pPr>
        <w:pStyle w:val="Default"/>
        <w:jc w:val="both"/>
      </w:pPr>
    </w:p>
    <w:p w14:paraId="2B476EA9" w14:textId="77777777"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C1 – Signature du marché </w:t>
      </w:r>
      <w:r w:rsidR="00FE48C9">
        <w:rPr>
          <w:rFonts w:ascii="Arial" w:hAnsi="Arial" w:cs="Arial"/>
          <w:b/>
          <w:sz w:val="22"/>
          <w:szCs w:val="22"/>
        </w:rPr>
        <w:t>public</w:t>
      </w:r>
      <w:r>
        <w:rPr>
          <w:rFonts w:ascii="Arial" w:hAnsi="Arial" w:cs="Arial"/>
          <w:b/>
          <w:sz w:val="22"/>
          <w:szCs w:val="22"/>
        </w:rPr>
        <w:t xml:space="preserve"> par le titulaire individuel :</w:t>
      </w:r>
    </w:p>
    <w:p w14:paraId="6E6D0FAD" w14:textId="77777777"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14:paraId="2017BD2D" w14:textId="77777777" w:rsidTr="009B45B9">
        <w:tc>
          <w:tcPr>
            <w:tcW w:w="4644" w:type="dxa"/>
            <w:tcBorders>
              <w:top w:val="single" w:sz="4" w:space="0" w:color="000000"/>
              <w:left w:val="single" w:sz="4" w:space="0" w:color="000000"/>
              <w:bottom w:val="single" w:sz="4" w:space="0" w:color="000000"/>
            </w:tcBorders>
            <w:shd w:val="clear" w:color="auto" w:fill="auto"/>
            <w:vAlign w:val="center"/>
          </w:tcPr>
          <w:p w14:paraId="68FF4838"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24828D99"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3F7EE6B9"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660D45"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2D515A40" w14:textId="77777777" w:rsidTr="009B45B9">
        <w:trPr>
          <w:trHeight w:val="1021"/>
        </w:trPr>
        <w:tc>
          <w:tcPr>
            <w:tcW w:w="4644" w:type="dxa"/>
            <w:tcBorders>
              <w:top w:val="single" w:sz="4" w:space="0" w:color="000000"/>
              <w:left w:val="single" w:sz="4" w:space="0" w:color="000000"/>
              <w:bottom w:val="single" w:sz="4" w:space="0" w:color="auto"/>
            </w:tcBorders>
            <w:shd w:val="clear" w:color="auto" w:fill="auto"/>
          </w:tcPr>
          <w:p w14:paraId="49C1282A"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14:paraId="122EA24F"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22157C61" w14:textId="77777777" w:rsidR="00332B12" w:rsidRDefault="00332B12" w:rsidP="00B054DA">
            <w:pPr>
              <w:tabs>
                <w:tab w:val="left" w:pos="851"/>
              </w:tabs>
              <w:snapToGrid w:val="0"/>
              <w:jc w:val="both"/>
              <w:rPr>
                <w:rFonts w:ascii="Arial" w:hAnsi="Arial" w:cs="Arial"/>
                <w:b/>
                <w:bCs/>
              </w:rPr>
            </w:pPr>
          </w:p>
        </w:tc>
      </w:tr>
    </w:tbl>
    <w:p w14:paraId="250007E4" w14:textId="77777777" w:rsidR="00212C23" w:rsidRDefault="002904AF" w:rsidP="00212C23">
      <w:pPr>
        <w:tabs>
          <w:tab w:val="left" w:pos="851"/>
        </w:tabs>
        <w:jc w:val="both"/>
        <w:rPr>
          <w:rFonts w:ascii="Arial" w:hAnsi="Arial" w:cs="Arial"/>
          <w:b/>
          <w:sz w:val="22"/>
          <w:szCs w:val="22"/>
        </w:rPr>
      </w:pPr>
      <w:r>
        <w:rPr>
          <w:rFonts w:ascii="Arial" w:hAnsi="Arial" w:cs="Arial"/>
          <w:sz w:val="18"/>
          <w:szCs w:val="18"/>
        </w:rPr>
        <w:t>(*) Le signataire doit avoir le pouvoir d’engager la personne qu’il représente.</w:t>
      </w:r>
    </w:p>
    <w:p w14:paraId="0D3B89FA" w14:textId="77777777" w:rsidR="00212C23" w:rsidRDefault="00212C23" w:rsidP="00212C23">
      <w:pPr>
        <w:tabs>
          <w:tab w:val="left" w:pos="851"/>
        </w:tabs>
        <w:jc w:val="both"/>
        <w:rPr>
          <w:rFonts w:ascii="Arial" w:hAnsi="Arial" w:cs="Arial"/>
          <w:b/>
          <w:sz w:val="22"/>
          <w:szCs w:val="22"/>
        </w:rPr>
      </w:pPr>
    </w:p>
    <w:p w14:paraId="4028EE9F" w14:textId="77777777" w:rsidR="00332B12" w:rsidRDefault="00332B12" w:rsidP="00B343B3">
      <w:pPr>
        <w:tabs>
          <w:tab w:val="left" w:pos="851"/>
        </w:tabs>
        <w:jc w:val="both"/>
        <w:rPr>
          <w:rFonts w:ascii="Arial" w:hAnsi="Arial" w:cs="Arial"/>
          <w:i/>
          <w:sz w:val="18"/>
          <w:szCs w:val="18"/>
        </w:rPr>
      </w:pPr>
      <w:r>
        <w:rPr>
          <w:rFonts w:ascii="Arial" w:hAnsi="Arial" w:cs="Arial"/>
          <w:b/>
          <w:sz w:val="22"/>
          <w:szCs w:val="22"/>
        </w:rPr>
        <w:t xml:space="preserve">C2 – Signature du marché </w:t>
      </w:r>
      <w:r w:rsidR="00FE48C9">
        <w:rPr>
          <w:rFonts w:ascii="Arial" w:hAnsi="Arial" w:cs="Arial"/>
          <w:b/>
          <w:sz w:val="22"/>
          <w:szCs w:val="22"/>
        </w:rPr>
        <w:t>public</w:t>
      </w:r>
      <w:r>
        <w:rPr>
          <w:rFonts w:ascii="Arial" w:hAnsi="Arial" w:cs="Arial"/>
          <w:b/>
          <w:sz w:val="22"/>
          <w:szCs w:val="22"/>
        </w:rPr>
        <w:t xml:space="preserve"> en cas de groupement :</w:t>
      </w:r>
    </w:p>
    <w:p w14:paraId="7D572971" w14:textId="77777777" w:rsidR="00332B12" w:rsidRDefault="00332B12" w:rsidP="006C4338">
      <w:pPr>
        <w:tabs>
          <w:tab w:val="left" w:pos="851"/>
        </w:tabs>
        <w:jc w:val="both"/>
      </w:pPr>
    </w:p>
    <w:p w14:paraId="13DDD288" w14:textId="77777777" w:rsidR="009B1CD0" w:rsidRDefault="002904AF" w:rsidP="00C630AD">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désignent le mandataire suivant</w:t>
      </w:r>
      <w:r w:rsidR="00212C23">
        <w:rPr>
          <w:rFonts w:ascii="Arial" w:hAnsi="Arial" w:cs="Arial"/>
        </w:rPr>
        <w:t xml:space="preserve"> </w:t>
      </w:r>
      <w:r w:rsidR="00036500">
        <w:rPr>
          <w:rFonts w:ascii="Arial" w:hAnsi="Arial" w:cs="Arial"/>
          <w:sz w:val="18"/>
          <w:szCs w:val="18"/>
        </w:rPr>
        <w:t>:</w:t>
      </w:r>
    </w:p>
    <w:p w14:paraId="3FE27643" w14:textId="77777777" w:rsidR="00036500" w:rsidRPr="009B45B9" w:rsidRDefault="00036500"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14:paraId="6DDFAD6C" w14:textId="77777777" w:rsidR="009B1CD0" w:rsidRDefault="009B1CD0" w:rsidP="005846FB">
      <w:pPr>
        <w:tabs>
          <w:tab w:val="left" w:pos="851"/>
        </w:tabs>
        <w:rPr>
          <w:rFonts w:ascii="Arial" w:hAnsi="Arial" w:cs="Arial"/>
        </w:rPr>
      </w:pPr>
    </w:p>
    <w:p w14:paraId="390CF435" w14:textId="77777777" w:rsidR="00212C23" w:rsidRDefault="00212C23" w:rsidP="005846FB">
      <w:pPr>
        <w:tabs>
          <w:tab w:val="left" w:pos="851"/>
        </w:tabs>
        <w:rPr>
          <w:rFonts w:ascii="Arial" w:hAnsi="Arial" w:cs="Arial"/>
        </w:rPr>
      </w:pPr>
    </w:p>
    <w:p w14:paraId="4101655A" w14:textId="77777777" w:rsidR="00212C23" w:rsidRDefault="00212C23" w:rsidP="005846FB">
      <w:pPr>
        <w:tabs>
          <w:tab w:val="left" w:pos="851"/>
        </w:tabs>
        <w:rPr>
          <w:rFonts w:ascii="Arial" w:hAnsi="Arial" w:cs="Arial"/>
        </w:rPr>
      </w:pPr>
    </w:p>
    <w:p w14:paraId="6D9A0E33" w14:textId="77777777" w:rsidR="00212C23" w:rsidRDefault="00212C23" w:rsidP="005846FB">
      <w:pPr>
        <w:tabs>
          <w:tab w:val="left" w:pos="851"/>
        </w:tabs>
        <w:rPr>
          <w:rFonts w:ascii="Arial" w:hAnsi="Arial" w:cs="Arial"/>
        </w:rPr>
      </w:pPr>
    </w:p>
    <w:p w14:paraId="4A1FB8EE" w14:textId="77777777" w:rsidR="00036500" w:rsidRDefault="00036500" w:rsidP="005846FB">
      <w:pPr>
        <w:tabs>
          <w:tab w:val="left" w:pos="851"/>
        </w:tabs>
        <w:rPr>
          <w:rFonts w:ascii="Arial" w:hAnsi="Arial" w:cs="Arial"/>
        </w:rPr>
      </w:pPr>
    </w:p>
    <w:p w14:paraId="3E066CC9" w14:textId="77777777"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14:paraId="17882B32" w14:textId="77777777" w:rsidR="00036500" w:rsidRDefault="00036500" w:rsidP="00E47798">
      <w:pPr>
        <w:pStyle w:val="fcase1ertab"/>
        <w:tabs>
          <w:tab w:val="left" w:pos="851"/>
        </w:tabs>
        <w:rPr>
          <w:rFonts w:ascii="Arial" w:hAnsi="Arial" w:cs="Arial"/>
        </w:rPr>
      </w:pPr>
      <w:r>
        <w:rPr>
          <w:rFonts w:ascii="Arial" w:hAnsi="Arial" w:cs="Arial"/>
          <w:i/>
          <w:iCs/>
          <w:sz w:val="18"/>
          <w:szCs w:val="18"/>
        </w:rPr>
        <w:t>(Cocher la case correspondante.)</w:t>
      </w:r>
    </w:p>
    <w:p w14:paraId="5DEDDE46" w14:textId="77777777" w:rsidR="00354C04" w:rsidRDefault="00354C04"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BC4C58">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BC4C58">
        <w:fldChar w:fldCharType="separate"/>
      </w:r>
      <w:r>
        <w:fldChar w:fldCharType="end"/>
      </w:r>
      <w:r>
        <w:rPr>
          <w:rFonts w:ascii="Arial" w:hAnsi="Arial" w:cs="Arial"/>
          <w:iCs/>
        </w:rPr>
        <w:t xml:space="preserve"> </w:t>
      </w:r>
      <w:r>
        <w:rPr>
          <w:rFonts w:ascii="Arial" w:hAnsi="Arial" w:cs="Arial"/>
        </w:rPr>
        <w:t>solidaire</w:t>
      </w:r>
    </w:p>
    <w:p w14:paraId="09751DB7" w14:textId="77777777" w:rsidR="009B1CD0" w:rsidRDefault="009B1CD0" w:rsidP="0083205E">
      <w:pPr>
        <w:tabs>
          <w:tab w:val="left" w:pos="851"/>
        </w:tabs>
        <w:rPr>
          <w:rFonts w:ascii="Arial" w:hAnsi="Arial" w:cs="Arial"/>
        </w:rPr>
      </w:pPr>
    </w:p>
    <w:p w14:paraId="6D01B9BD" w14:textId="77777777" w:rsidR="001C733C" w:rsidRDefault="001C733C" w:rsidP="00CD46CC">
      <w:pPr>
        <w:tabs>
          <w:tab w:val="left" w:pos="851"/>
        </w:tabs>
        <w:rPr>
          <w:rFonts w:ascii="Arial" w:hAnsi="Arial" w:cs="Arial"/>
        </w:rPr>
      </w:pPr>
    </w:p>
    <w:p w14:paraId="763F73B4" w14:textId="77777777" w:rsidR="002904AF"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rsidR="00BC4C58">
        <w:fldChar w:fldCharType="separate"/>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14:paraId="7B46BDE4" w14:textId="77777777" w:rsidR="001C733C" w:rsidRDefault="001C733C" w:rsidP="001C733C">
      <w:pPr>
        <w:tabs>
          <w:tab w:val="left" w:pos="851"/>
        </w:tabs>
        <w:rPr>
          <w:rFonts w:ascii="Arial" w:hAnsi="Arial" w:cs="Arial"/>
        </w:rPr>
      </w:pPr>
      <w:r>
        <w:rPr>
          <w:rFonts w:ascii="Arial" w:hAnsi="Arial" w:cs="Arial"/>
          <w:i/>
          <w:sz w:val="18"/>
          <w:szCs w:val="18"/>
        </w:rPr>
        <w:t xml:space="preserve">(Cocher la </w:t>
      </w:r>
      <w:r w:rsidR="002904AF">
        <w:rPr>
          <w:rFonts w:ascii="Arial" w:hAnsi="Arial" w:cs="Arial"/>
          <w:i/>
          <w:sz w:val="18"/>
          <w:szCs w:val="18"/>
        </w:rPr>
        <w:t xml:space="preserve">ou les </w:t>
      </w:r>
      <w:r>
        <w:rPr>
          <w:rFonts w:ascii="Arial" w:hAnsi="Arial" w:cs="Arial"/>
          <w:i/>
          <w:sz w:val="18"/>
          <w:szCs w:val="18"/>
        </w:rPr>
        <w:t>case</w:t>
      </w:r>
      <w:r w:rsidR="002904AF">
        <w:rPr>
          <w:rFonts w:ascii="Arial" w:hAnsi="Arial" w:cs="Arial"/>
          <w:i/>
          <w:sz w:val="18"/>
          <w:szCs w:val="18"/>
        </w:rPr>
        <w:t>s</w:t>
      </w:r>
      <w:r>
        <w:rPr>
          <w:rFonts w:ascii="Arial" w:hAnsi="Arial" w:cs="Arial"/>
          <w:i/>
          <w:sz w:val="18"/>
          <w:szCs w:val="18"/>
        </w:rPr>
        <w:t xml:space="preserve"> correspondante</w:t>
      </w:r>
      <w:r w:rsidR="002904AF">
        <w:rPr>
          <w:rFonts w:ascii="Arial" w:hAnsi="Arial" w:cs="Arial"/>
          <w:i/>
          <w:sz w:val="18"/>
          <w:szCs w:val="18"/>
        </w:rPr>
        <w:t>s</w:t>
      </w:r>
      <w:r>
        <w:rPr>
          <w:rFonts w:ascii="Arial" w:hAnsi="Arial" w:cs="Arial"/>
          <w:i/>
          <w:sz w:val="18"/>
          <w:szCs w:val="18"/>
        </w:rPr>
        <w:t>.)</w:t>
      </w:r>
    </w:p>
    <w:p w14:paraId="63EFDD9F" w14:textId="77777777" w:rsidR="001C733C" w:rsidRDefault="001C733C" w:rsidP="001C733C">
      <w:pPr>
        <w:pStyle w:val="fcasegauche"/>
        <w:tabs>
          <w:tab w:val="left" w:pos="426"/>
          <w:tab w:val="left" w:pos="851"/>
        </w:tabs>
        <w:spacing w:after="0"/>
        <w:ind w:left="0" w:firstLine="0"/>
        <w:jc w:val="left"/>
        <w:rPr>
          <w:rFonts w:ascii="Arial" w:hAnsi="Arial" w:cs="Arial"/>
        </w:rPr>
      </w:pPr>
    </w:p>
    <w:p w14:paraId="0415F81A" w14:textId="77777777" w:rsidR="002904AF"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BC4C58">
        <w:fldChar w:fldCharType="separate"/>
      </w:r>
      <w:r>
        <w:fldChar w:fldCharType="end"/>
      </w:r>
      <w:r>
        <w:tab/>
      </w:r>
      <w:r w:rsidR="002904AF">
        <w:rPr>
          <w:rFonts w:ascii="Arial" w:hAnsi="Arial" w:cs="Arial"/>
        </w:rPr>
        <w:t>pour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7F68A6">
        <w:rPr>
          <w:rFonts w:ascii="Arial" w:hAnsi="Arial" w:cs="Arial"/>
        </w:rPr>
        <w:t>et pour coordonner l’ensemble des prestations</w:t>
      </w:r>
      <w:r w:rsidR="00983FF3">
        <w:rPr>
          <w:rFonts w:ascii="Arial" w:hAnsi="Arial" w:cs="Arial"/>
        </w:rPr>
        <w:t> ;</w:t>
      </w:r>
    </w:p>
    <w:p w14:paraId="59DBC108" w14:textId="77777777" w:rsidR="002904AF" w:rsidRDefault="002904AF" w:rsidP="001C733C">
      <w:pPr>
        <w:tabs>
          <w:tab w:val="left" w:pos="851"/>
        </w:tabs>
        <w:rPr>
          <w:rFonts w:ascii="Arial" w:hAnsi="Arial" w:cs="Arial"/>
        </w:rPr>
      </w:pPr>
    </w:p>
    <w:p w14:paraId="5E89239A" w14:textId="77777777" w:rsidR="002904AF"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BC4C58">
        <w:fldChar w:fldCharType="separate"/>
      </w:r>
      <w:r>
        <w:fldChar w:fldCharType="end"/>
      </w:r>
      <w:r>
        <w:tab/>
      </w:r>
      <w:r>
        <w:rPr>
          <w:rFonts w:ascii="Arial" w:hAnsi="Arial" w:cs="Arial"/>
        </w:rPr>
        <w:t>pour signer, en leur nom et pour leur compte, les modifications ultérieures du mar</w:t>
      </w:r>
      <w:r w:rsidR="0021527A">
        <w:rPr>
          <w:rFonts w:ascii="Arial" w:hAnsi="Arial" w:cs="Arial"/>
        </w:rPr>
        <w:t>ché public</w:t>
      </w:r>
      <w:r>
        <w:rPr>
          <w:rFonts w:ascii="Arial" w:hAnsi="Arial" w:cs="Arial"/>
        </w:rPr>
        <w:t> ;</w:t>
      </w:r>
    </w:p>
    <w:p w14:paraId="4E27A0AA" w14:textId="77777777" w:rsidR="002904AF" w:rsidRDefault="002904AF" w:rsidP="002904AF">
      <w:pPr>
        <w:tabs>
          <w:tab w:val="left" w:pos="851"/>
        </w:tabs>
        <w:rPr>
          <w:rFonts w:ascii="Arial" w:hAnsi="Arial" w:cs="Arial"/>
          <w:iCs/>
        </w:rPr>
      </w:pPr>
    </w:p>
    <w:p w14:paraId="614B6BCD" w14:textId="77777777" w:rsidR="009D661E" w:rsidRDefault="002904AF"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BC4C58">
        <w:fldChar w:fldCharType="separate"/>
      </w:r>
      <w:r>
        <w:fldChar w:fldCharType="end"/>
      </w:r>
      <w:r>
        <w:rPr>
          <w:rFonts w:ascii="Arial" w:hAnsi="Arial" w:cs="Arial"/>
          <w:i/>
          <w:iCs/>
        </w:rPr>
        <w:t xml:space="preserve"> </w:t>
      </w:r>
      <w:r>
        <w:rPr>
          <w:rFonts w:ascii="Arial" w:hAnsi="Arial" w:cs="Arial"/>
        </w:rPr>
        <w:tab/>
        <w:t>ont donné mandat au mandataire dans les conditions définies par les pouvoirs joints en annexe</w:t>
      </w:r>
      <w:r w:rsidR="009D661E">
        <w:rPr>
          <w:rFonts w:ascii="Arial" w:hAnsi="Arial" w:cs="Arial"/>
        </w:rPr>
        <w:t>.</w:t>
      </w:r>
    </w:p>
    <w:p w14:paraId="257393B5" w14:textId="77777777" w:rsidR="002904AF" w:rsidRDefault="002904AF" w:rsidP="002904AF">
      <w:pPr>
        <w:tabs>
          <w:tab w:val="left" w:pos="851"/>
        </w:tabs>
        <w:ind w:left="1134" w:hanging="850"/>
        <w:rPr>
          <w:rFonts w:ascii="Arial" w:hAnsi="Arial" w:cs="Arial"/>
          <w:i/>
          <w:sz w:val="18"/>
          <w:szCs w:val="18"/>
        </w:rPr>
      </w:pPr>
    </w:p>
    <w:p w14:paraId="5DF6405F" w14:textId="77777777" w:rsidR="001C733C" w:rsidRDefault="001C733C" w:rsidP="001C733C">
      <w:pPr>
        <w:tabs>
          <w:tab w:val="left" w:pos="851"/>
        </w:tabs>
        <w:rPr>
          <w:rFonts w:ascii="Arial" w:hAnsi="Arial" w:cs="Arial"/>
          <w:i/>
          <w:sz w:val="18"/>
          <w:szCs w:val="18"/>
        </w:rPr>
      </w:pPr>
    </w:p>
    <w:p w14:paraId="4B107080" w14:textId="77777777" w:rsidR="00036500" w:rsidRDefault="0021527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BC4C58">
        <w:fldChar w:fldCharType="separate"/>
      </w:r>
      <w:r>
        <w:fldChar w:fldCharType="end"/>
      </w:r>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14:paraId="50B8BF3B" w14:textId="77777777" w:rsidR="00036500" w:rsidRDefault="00036500" w:rsidP="006F3DF9">
      <w:pPr>
        <w:tabs>
          <w:tab w:val="left" w:pos="851"/>
        </w:tabs>
        <w:rPr>
          <w:rFonts w:ascii="Arial" w:hAnsi="Arial" w:cs="Arial"/>
        </w:rPr>
      </w:pPr>
      <w:r>
        <w:rPr>
          <w:rFonts w:ascii="Arial" w:hAnsi="Arial" w:cs="Arial"/>
          <w:i/>
          <w:sz w:val="18"/>
          <w:szCs w:val="18"/>
        </w:rPr>
        <w:t>(Cocher la case correspondante.)</w:t>
      </w:r>
    </w:p>
    <w:p w14:paraId="5A8D2761" w14:textId="77777777" w:rsidR="00036500" w:rsidRDefault="00036500" w:rsidP="005846FB">
      <w:pPr>
        <w:tabs>
          <w:tab w:val="left" w:pos="851"/>
        </w:tabs>
        <w:rPr>
          <w:rFonts w:ascii="Arial" w:hAnsi="Arial" w:cs="Arial"/>
        </w:rPr>
      </w:pPr>
    </w:p>
    <w:p w14:paraId="742C921F" w14:textId="77777777" w:rsidR="00AE7831"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BC4C58">
        <w:fldChar w:fldCharType="separate"/>
      </w:r>
      <w:r>
        <w:fldChar w:fldCharType="end"/>
      </w:r>
      <w:r>
        <w:tab/>
      </w:r>
      <w:r>
        <w:rPr>
          <w:rFonts w:ascii="Arial" w:hAnsi="Arial" w:cs="Arial"/>
        </w:rPr>
        <w:t>donnent mandat au mandataire, qui l’accepte, pour les représenter vis-à-vis de l’acheteur et pour coordonner l’ensemble des prestations ;</w:t>
      </w:r>
    </w:p>
    <w:p w14:paraId="6CEE9FF4" w14:textId="77777777" w:rsidR="00AE7831" w:rsidRDefault="00AE7831" w:rsidP="009B45B9">
      <w:pPr>
        <w:tabs>
          <w:tab w:val="left" w:pos="851"/>
        </w:tabs>
        <w:ind w:left="1701" w:hanging="850"/>
        <w:jc w:val="both"/>
      </w:pPr>
    </w:p>
    <w:p w14:paraId="197B34AD" w14:textId="77777777" w:rsidR="00036500"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BC4C58">
        <w:fldChar w:fldCharType="separate"/>
      </w:r>
      <w:r>
        <w:fldChar w:fldCharType="end"/>
      </w:r>
      <w:r>
        <w:rPr>
          <w:rFonts w:ascii="Arial" w:hAnsi="Arial" w:cs="Arial"/>
        </w:rPr>
        <w:tab/>
        <w:t xml:space="preserve">donnent mandat au mandataire, qui l’accepte, pour signer, en leur nom et pour leur compte, </w:t>
      </w:r>
      <w:r w:rsidR="004A7169">
        <w:rPr>
          <w:rFonts w:ascii="Arial" w:hAnsi="Arial" w:cs="Arial"/>
        </w:rPr>
        <w:t>les</w:t>
      </w:r>
      <w:r>
        <w:rPr>
          <w:rFonts w:ascii="Arial" w:hAnsi="Arial" w:cs="Arial"/>
        </w:rPr>
        <w:t xml:space="preserve"> modifications ultérieures du marché </w:t>
      </w:r>
      <w:r w:rsidR="00930A5C">
        <w:rPr>
          <w:rFonts w:ascii="Arial" w:hAnsi="Arial" w:cs="Arial"/>
        </w:rPr>
        <w:t>public</w:t>
      </w:r>
      <w:r>
        <w:rPr>
          <w:rFonts w:ascii="Arial" w:hAnsi="Arial" w:cs="Arial"/>
        </w:rPr>
        <w:t> ;</w:t>
      </w:r>
    </w:p>
    <w:p w14:paraId="26A08D04" w14:textId="77777777" w:rsidR="00036500" w:rsidRDefault="00036500" w:rsidP="006C4338">
      <w:pPr>
        <w:tabs>
          <w:tab w:val="left" w:pos="851"/>
        </w:tabs>
        <w:rPr>
          <w:rFonts w:ascii="Arial" w:hAnsi="Arial" w:cs="Arial"/>
          <w:iCs/>
        </w:rPr>
      </w:pPr>
    </w:p>
    <w:p w14:paraId="784EA6D2" w14:textId="77777777" w:rsidR="00036500" w:rsidRDefault="00844DAA" w:rsidP="009B45B9">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BC4C58">
        <w:fldChar w:fldCharType="separate"/>
      </w:r>
      <w:r w:rsidR="00036500">
        <w:fldChar w:fldCharType="end"/>
      </w:r>
      <w:r w:rsidR="00036500">
        <w:rPr>
          <w:rFonts w:ascii="Arial" w:hAnsi="Arial" w:cs="Arial"/>
          <w:i/>
          <w:iCs/>
        </w:rPr>
        <w:t xml:space="preserve"> </w:t>
      </w:r>
      <w:r w:rsidR="00036500">
        <w:rPr>
          <w:rFonts w:ascii="Arial" w:hAnsi="Arial" w:cs="Arial"/>
        </w:rPr>
        <w:tab/>
        <w:t>donnent mandat au mandataire dans les conditions définies ci-dessous</w:t>
      </w:r>
      <w:r>
        <w:rPr>
          <w:rFonts w:ascii="Arial" w:hAnsi="Arial" w:cs="Arial"/>
        </w:rPr>
        <w:t> :</w:t>
      </w:r>
    </w:p>
    <w:p w14:paraId="7C62B45B" w14:textId="77777777" w:rsidR="00036500" w:rsidRDefault="00844DAA" w:rsidP="009B45B9">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tbl>
      <w:tblPr>
        <w:tblpPr w:leftFromText="141" w:rightFromText="141" w:vertAnchor="text" w:tblpY="128"/>
        <w:tblW w:w="0" w:type="auto"/>
        <w:tblLayout w:type="fixed"/>
        <w:tblLook w:val="0000" w:firstRow="0" w:lastRow="0" w:firstColumn="0" w:lastColumn="0" w:noHBand="0" w:noVBand="0"/>
      </w:tblPr>
      <w:tblGrid>
        <w:gridCol w:w="4644"/>
        <w:gridCol w:w="2694"/>
        <w:gridCol w:w="3056"/>
      </w:tblGrid>
      <w:tr w:rsidR="00212C23" w14:paraId="7DBE91C1" w14:textId="77777777" w:rsidTr="00212C23">
        <w:tc>
          <w:tcPr>
            <w:tcW w:w="4644" w:type="dxa"/>
            <w:tcBorders>
              <w:top w:val="single" w:sz="4" w:space="0" w:color="000000"/>
              <w:left w:val="single" w:sz="4" w:space="0" w:color="000000"/>
              <w:bottom w:val="single" w:sz="4" w:space="0" w:color="000000"/>
            </w:tcBorders>
            <w:shd w:val="clear" w:color="auto" w:fill="auto"/>
            <w:vAlign w:val="center"/>
          </w:tcPr>
          <w:p w14:paraId="71AE00D0" w14:textId="77777777" w:rsidR="00212C23" w:rsidRDefault="00212C23" w:rsidP="00212C23">
            <w:pPr>
              <w:tabs>
                <w:tab w:val="left" w:pos="851"/>
              </w:tabs>
              <w:jc w:val="center"/>
              <w:rPr>
                <w:rFonts w:ascii="Arial" w:hAnsi="Arial" w:cs="Arial"/>
                <w:b/>
                <w:bCs/>
              </w:rPr>
            </w:pPr>
            <w:r>
              <w:rPr>
                <w:rFonts w:ascii="Arial" w:hAnsi="Arial" w:cs="Arial"/>
                <w:b/>
                <w:bCs/>
              </w:rPr>
              <w:t>Nom, prénom et qualité</w:t>
            </w:r>
          </w:p>
          <w:p w14:paraId="3B623236" w14:textId="77777777" w:rsidR="00212C23" w:rsidRDefault="00212C23" w:rsidP="00212C23">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412D04D4" w14:textId="77777777" w:rsidR="00212C23" w:rsidRDefault="00212C23" w:rsidP="00212C23">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1F103B" w14:textId="77777777" w:rsidR="00212C23" w:rsidRDefault="00212C23" w:rsidP="00212C23">
            <w:pPr>
              <w:tabs>
                <w:tab w:val="left" w:pos="851"/>
              </w:tabs>
              <w:jc w:val="center"/>
              <w:rPr>
                <w:rFonts w:ascii="Arial" w:hAnsi="Arial" w:cs="Arial"/>
                <w:b/>
                <w:bCs/>
              </w:rPr>
            </w:pPr>
            <w:r>
              <w:rPr>
                <w:rFonts w:ascii="Arial" w:hAnsi="Arial" w:cs="Arial"/>
                <w:b/>
                <w:bCs/>
              </w:rPr>
              <w:t>Signature</w:t>
            </w:r>
          </w:p>
        </w:tc>
      </w:tr>
      <w:tr w:rsidR="00212C23" w14:paraId="6E6AD21E" w14:textId="77777777" w:rsidTr="00212C23">
        <w:trPr>
          <w:trHeight w:val="1021"/>
        </w:trPr>
        <w:tc>
          <w:tcPr>
            <w:tcW w:w="4644" w:type="dxa"/>
            <w:tcBorders>
              <w:top w:val="single" w:sz="4" w:space="0" w:color="000000"/>
              <w:left w:val="single" w:sz="4" w:space="0" w:color="000000"/>
            </w:tcBorders>
            <w:shd w:val="clear" w:color="auto" w:fill="CCFFFF"/>
          </w:tcPr>
          <w:p w14:paraId="12EA8FBA" w14:textId="77777777" w:rsidR="00212C23" w:rsidRDefault="00212C23" w:rsidP="00212C23">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4B989ABA" w14:textId="77777777" w:rsidR="00212C23" w:rsidRDefault="00212C23" w:rsidP="00212C23">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3874A857" w14:textId="77777777" w:rsidR="00212C23" w:rsidRDefault="00212C23" w:rsidP="00212C23">
            <w:pPr>
              <w:tabs>
                <w:tab w:val="left" w:pos="851"/>
              </w:tabs>
              <w:snapToGrid w:val="0"/>
              <w:jc w:val="both"/>
              <w:rPr>
                <w:rFonts w:ascii="Arial" w:hAnsi="Arial" w:cs="Arial"/>
                <w:b/>
                <w:bCs/>
              </w:rPr>
            </w:pPr>
          </w:p>
        </w:tc>
      </w:tr>
      <w:tr w:rsidR="00212C23" w14:paraId="613D0A0C" w14:textId="77777777" w:rsidTr="00212C23">
        <w:trPr>
          <w:trHeight w:val="1021"/>
        </w:trPr>
        <w:tc>
          <w:tcPr>
            <w:tcW w:w="4644" w:type="dxa"/>
            <w:tcBorders>
              <w:left w:val="single" w:sz="4" w:space="0" w:color="000000"/>
              <w:bottom w:val="single" w:sz="4" w:space="0" w:color="auto"/>
            </w:tcBorders>
            <w:shd w:val="clear" w:color="auto" w:fill="auto"/>
          </w:tcPr>
          <w:p w14:paraId="130BB1CD" w14:textId="77777777" w:rsidR="00212C23" w:rsidRDefault="00212C23" w:rsidP="00212C23">
            <w:pPr>
              <w:tabs>
                <w:tab w:val="left" w:pos="851"/>
              </w:tabs>
              <w:snapToGrid w:val="0"/>
              <w:jc w:val="both"/>
              <w:rPr>
                <w:rFonts w:ascii="Arial" w:hAnsi="Arial" w:cs="Arial"/>
                <w:b/>
                <w:bCs/>
              </w:rPr>
            </w:pPr>
          </w:p>
        </w:tc>
        <w:tc>
          <w:tcPr>
            <w:tcW w:w="2694" w:type="dxa"/>
            <w:tcBorders>
              <w:left w:val="single" w:sz="4" w:space="0" w:color="000000"/>
              <w:bottom w:val="single" w:sz="4" w:space="0" w:color="auto"/>
            </w:tcBorders>
            <w:shd w:val="clear" w:color="auto" w:fill="auto"/>
          </w:tcPr>
          <w:p w14:paraId="42B0C456" w14:textId="77777777" w:rsidR="00212C23" w:rsidRDefault="00212C23" w:rsidP="00212C23">
            <w:pPr>
              <w:tabs>
                <w:tab w:val="left" w:pos="851"/>
              </w:tabs>
              <w:snapToGrid w:val="0"/>
              <w:jc w:val="both"/>
              <w:rPr>
                <w:rFonts w:ascii="Arial" w:hAnsi="Arial" w:cs="Arial"/>
                <w:b/>
                <w:bCs/>
              </w:rPr>
            </w:pPr>
          </w:p>
        </w:tc>
        <w:tc>
          <w:tcPr>
            <w:tcW w:w="3056" w:type="dxa"/>
            <w:tcBorders>
              <w:left w:val="single" w:sz="4" w:space="0" w:color="000000"/>
              <w:bottom w:val="single" w:sz="4" w:space="0" w:color="auto"/>
              <w:right w:val="single" w:sz="4" w:space="0" w:color="000000"/>
            </w:tcBorders>
            <w:shd w:val="clear" w:color="auto" w:fill="auto"/>
          </w:tcPr>
          <w:p w14:paraId="1269004B" w14:textId="77777777" w:rsidR="00212C23" w:rsidRDefault="00212C23" w:rsidP="00212C23">
            <w:pPr>
              <w:tabs>
                <w:tab w:val="left" w:pos="851"/>
              </w:tabs>
              <w:snapToGrid w:val="0"/>
              <w:jc w:val="both"/>
              <w:rPr>
                <w:rFonts w:ascii="Arial" w:hAnsi="Arial" w:cs="Arial"/>
                <w:b/>
                <w:bCs/>
              </w:rPr>
            </w:pPr>
          </w:p>
        </w:tc>
      </w:tr>
    </w:tbl>
    <w:p w14:paraId="7DB74F2A" w14:textId="77777777" w:rsidR="009B1CD0" w:rsidRDefault="009B1CD0" w:rsidP="006C4338">
      <w:pPr>
        <w:tabs>
          <w:tab w:val="left" w:pos="851"/>
        </w:tabs>
        <w:rPr>
          <w:rFonts w:ascii="Arial" w:hAnsi="Arial" w:cs="Arial"/>
        </w:rPr>
      </w:pPr>
    </w:p>
    <w:p w14:paraId="7C64F22B" w14:textId="77777777"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47AB5BD3" w14:textId="77777777" w:rsidR="009B1CD0" w:rsidRDefault="009B1CD0" w:rsidP="006C4338">
      <w:pPr>
        <w:tabs>
          <w:tab w:val="left" w:pos="851"/>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3F9A4C6A" w14:textId="77777777">
        <w:tc>
          <w:tcPr>
            <w:tcW w:w="10277" w:type="dxa"/>
            <w:shd w:val="clear" w:color="auto" w:fill="66CCFF"/>
          </w:tcPr>
          <w:p w14:paraId="13EE7F67" w14:textId="77777777" w:rsidR="009B1CD0" w:rsidRDefault="008B2A38" w:rsidP="006B5057">
            <w:r>
              <w:rPr>
                <w:rFonts w:ascii="Arial" w:hAnsi="Arial" w:cs="Arial"/>
              </w:rPr>
              <w:lastRenderedPageBreak/>
              <w:br w:type="page"/>
            </w:r>
            <w:r w:rsidR="009B1CD0">
              <w:rPr>
                <w:sz w:val="22"/>
                <w:szCs w:val="22"/>
              </w:rPr>
              <w:t xml:space="preserve">D - Identification </w:t>
            </w:r>
            <w:r w:rsidR="001C40C0">
              <w:rPr>
                <w:sz w:val="22"/>
                <w:szCs w:val="22"/>
              </w:rPr>
              <w:t>et signature de l’acheteur</w:t>
            </w:r>
            <w:r w:rsidR="009B1CD0">
              <w:rPr>
                <w:sz w:val="22"/>
                <w:szCs w:val="22"/>
              </w:rPr>
              <w:t>.</w:t>
            </w:r>
          </w:p>
        </w:tc>
      </w:tr>
    </w:tbl>
    <w:p w14:paraId="1D72489D" w14:textId="77777777" w:rsidR="009B1CD0" w:rsidRDefault="009B1CD0" w:rsidP="006C4338">
      <w:pPr>
        <w:tabs>
          <w:tab w:val="left" w:pos="851"/>
        </w:tabs>
      </w:pPr>
    </w:p>
    <w:p w14:paraId="44587B2A" w14:textId="77777777" w:rsidR="009B1CD0" w:rsidRDefault="009B1CD0" w:rsidP="006C4338">
      <w:pPr>
        <w:tabs>
          <w:tab w:val="left" w:pos="851"/>
        </w:tabs>
      </w:pPr>
    </w:p>
    <w:p w14:paraId="1179C2B7" w14:textId="77777777" w:rsidR="009B1CD0" w:rsidRDefault="009B1CD0" w:rsidP="006F3DF9">
      <w:pPr>
        <w:pStyle w:val="Titre1"/>
        <w:tabs>
          <w:tab w:val="left" w:pos="567"/>
          <w:tab w:val="left" w:pos="851"/>
        </w:tabs>
        <w:ind w:left="0"/>
        <w:jc w:val="both"/>
        <w:rPr>
          <w:rFonts w:ascii="Arial" w:hAnsi="Arial" w:cs="Arial"/>
          <w:b w:val="0"/>
          <w:bCs/>
          <w:i/>
          <w:iCs/>
          <w:sz w:val="18"/>
          <w:szCs w:val="18"/>
        </w:rPr>
      </w:pPr>
      <w:r>
        <w:rPr>
          <w:rFonts w:ascii="Wingdings" w:eastAsia="Wingdings" w:hAnsi="Wingdings" w:cs="Wingdings"/>
          <w:b w:val="0"/>
          <w:color w:val="66CCFF"/>
          <w:spacing w:val="-10"/>
        </w:rPr>
        <w:t></w:t>
      </w:r>
      <w:r>
        <w:rPr>
          <w:rFonts w:ascii="Arial" w:eastAsia="Arial" w:hAnsi="Arial" w:cs="Arial"/>
          <w:spacing w:val="-10"/>
        </w:rPr>
        <w:t xml:space="preserve">  </w:t>
      </w:r>
      <w:r>
        <w:rPr>
          <w:rFonts w:ascii="Arial" w:hAnsi="Arial" w:cs="Arial"/>
          <w:b w:val="0"/>
          <w:bCs/>
          <w:iCs/>
        </w:rPr>
        <w:t xml:space="preserve">Désignation </w:t>
      </w:r>
      <w:r w:rsidR="001C40C0">
        <w:rPr>
          <w:rFonts w:ascii="Arial" w:hAnsi="Arial" w:cs="Arial"/>
          <w:b w:val="0"/>
          <w:bCs/>
          <w:iCs/>
        </w:rPr>
        <w:t>de l’acheteur</w:t>
      </w:r>
    </w:p>
    <w:p w14:paraId="072FB2C3" w14:textId="77777777" w:rsidR="008E1F9F" w:rsidRDefault="008E1F9F" w:rsidP="00B343B3">
      <w:pPr>
        <w:pStyle w:val="Titre1"/>
        <w:numPr>
          <w:ilvl w:val="0"/>
          <w:numId w:val="0"/>
        </w:numPr>
        <w:tabs>
          <w:tab w:val="left" w:pos="851"/>
        </w:tabs>
        <w:jc w:val="both"/>
        <w:rPr>
          <w:rFonts w:ascii="Arial" w:hAnsi="Arial" w:cs="Arial"/>
        </w:rPr>
      </w:pPr>
    </w:p>
    <w:p w14:paraId="4BE992DE" w14:textId="77777777" w:rsidR="008E1F9F" w:rsidRPr="00B343B3" w:rsidRDefault="008E1F9F" w:rsidP="00B343B3">
      <w:pPr>
        <w:pStyle w:val="Default"/>
        <w:tabs>
          <w:tab w:val="left" w:pos="6885"/>
        </w:tabs>
        <w:jc w:val="both"/>
        <w:rPr>
          <w:sz w:val="20"/>
          <w:szCs w:val="20"/>
        </w:rPr>
      </w:pPr>
      <w:r w:rsidRPr="00B343B3">
        <w:rPr>
          <w:sz w:val="20"/>
          <w:szCs w:val="20"/>
        </w:rPr>
        <w:t xml:space="preserve">Institut national d’études démographiques (Ined) </w:t>
      </w:r>
      <w:r w:rsidRPr="00B343B3">
        <w:rPr>
          <w:sz w:val="20"/>
          <w:szCs w:val="20"/>
        </w:rPr>
        <w:tab/>
      </w:r>
    </w:p>
    <w:p w14:paraId="5AB4390C" w14:textId="77777777" w:rsidR="008E1F9F" w:rsidRPr="00B343B3" w:rsidRDefault="008E1F9F" w:rsidP="008E1F9F">
      <w:pPr>
        <w:pStyle w:val="Default"/>
        <w:numPr>
          <w:ilvl w:val="0"/>
          <w:numId w:val="1"/>
        </w:numPr>
        <w:jc w:val="both"/>
        <w:rPr>
          <w:sz w:val="20"/>
          <w:szCs w:val="20"/>
        </w:rPr>
      </w:pPr>
      <w:r w:rsidRPr="00B343B3">
        <w:rPr>
          <w:sz w:val="20"/>
          <w:szCs w:val="20"/>
        </w:rPr>
        <w:t>9 Cours des Humanités</w:t>
      </w:r>
    </w:p>
    <w:p w14:paraId="4EFD5880" w14:textId="77777777" w:rsidR="008E1F9F" w:rsidRPr="00B343B3" w:rsidRDefault="008E1F9F" w:rsidP="008E1F9F">
      <w:pPr>
        <w:pStyle w:val="Default"/>
        <w:numPr>
          <w:ilvl w:val="0"/>
          <w:numId w:val="1"/>
        </w:numPr>
        <w:jc w:val="both"/>
        <w:rPr>
          <w:sz w:val="20"/>
          <w:szCs w:val="20"/>
        </w:rPr>
      </w:pPr>
      <w:r w:rsidRPr="00B343B3">
        <w:rPr>
          <w:sz w:val="20"/>
          <w:szCs w:val="20"/>
        </w:rPr>
        <w:t xml:space="preserve">93322 Aubervilliers </w:t>
      </w:r>
    </w:p>
    <w:p w14:paraId="683909DA" w14:textId="77777777" w:rsidR="008E1F9F" w:rsidRPr="00B343B3" w:rsidRDefault="008E1F9F" w:rsidP="008E1F9F">
      <w:pPr>
        <w:pStyle w:val="Default"/>
        <w:numPr>
          <w:ilvl w:val="0"/>
          <w:numId w:val="1"/>
        </w:numPr>
        <w:jc w:val="both"/>
        <w:rPr>
          <w:sz w:val="20"/>
          <w:szCs w:val="20"/>
        </w:rPr>
      </w:pPr>
      <w:r w:rsidRPr="00B343B3">
        <w:rPr>
          <w:sz w:val="20"/>
          <w:szCs w:val="20"/>
        </w:rPr>
        <w:t>Tél. : 01.56.06.20.00</w:t>
      </w:r>
    </w:p>
    <w:p w14:paraId="6F3BEADA" w14:textId="77777777" w:rsidR="008E1F9F" w:rsidRPr="00B343B3" w:rsidRDefault="008E1F9F" w:rsidP="008E1F9F">
      <w:pPr>
        <w:pStyle w:val="Default"/>
        <w:numPr>
          <w:ilvl w:val="0"/>
          <w:numId w:val="1"/>
        </w:numPr>
        <w:jc w:val="both"/>
        <w:rPr>
          <w:sz w:val="20"/>
          <w:szCs w:val="20"/>
        </w:rPr>
      </w:pPr>
      <w:r w:rsidRPr="00B343B3">
        <w:rPr>
          <w:sz w:val="20"/>
          <w:szCs w:val="20"/>
        </w:rPr>
        <w:t xml:space="preserve">Fax. : 01.56.06.22.34 </w:t>
      </w:r>
    </w:p>
    <w:p w14:paraId="68AD944B" w14:textId="77777777" w:rsidR="009B1CD0" w:rsidRPr="00B343B3" w:rsidRDefault="009B1CD0" w:rsidP="009B45B9">
      <w:pPr>
        <w:pStyle w:val="Titre1"/>
        <w:tabs>
          <w:tab w:val="left" w:pos="851"/>
        </w:tabs>
        <w:ind w:left="0"/>
        <w:jc w:val="both"/>
        <w:rPr>
          <w:rFonts w:ascii="Arial" w:hAnsi="Arial" w:cs="Arial"/>
        </w:rPr>
      </w:pPr>
    </w:p>
    <w:p w14:paraId="661EFF0C" w14:textId="77777777" w:rsidR="008E1F9F" w:rsidRPr="00B343B3" w:rsidRDefault="008E1F9F" w:rsidP="008E1F9F">
      <w:pPr>
        <w:pStyle w:val="Default"/>
        <w:numPr>
          <w:ilvl w:val="0"/>
          <w:numId w:val="1"/>
        </w:numPr>
        <w:jc w:val="both"/>
        <w:rPr>
          <w:sz w:val="20"/>
          <w:szCs w:val="20"/>
        </w:rPr>
      </w:pPr>
      <w:r w:rsidRPr="00B343B3">
        <w:rPr>
          <w:sz w:val="20"/>
          <w:szCs w:val="20"/>
        </w:rPr>
        <w:t>Le pouvoir adjudicateur est représenté par Monsieur François CLANCHÉ, Directeur de l’Ined.</w:t>
      </w:r>
    </w:p>
    <w:p w14:paraId="4E2B6E96" w14:textId="77777777" w:rsidR="009B1CD0" w:rsidRDefault="009B1CD0" w:rsidP="009B45B9">
      <w:pPr>
        <w:tabs>
          <w:tab w:val="left" w:pos="851"/>
        </w:tabs>
        <w:jc w:val="both"/>
        <w:rPr>
          <w:rFonts w:ascii="Arial" w:hAnsi="Arial" w:cs="Arial"/>
        </w:rPr>
      </w:pPr>
    </w:p>
    <w:p w14:paraId="733E5AAA" w14:textId="77777777" w:rsidR="009B1CD0" w:rsidRDefault="009B1CD0" w:rsidP="009B45B9">
      <w:pPr>
        <w:pStyle w:val="fcase2metab"/>
        <w:ind w:left="0" w:firstLine="0"/>
        <w:rPr>
          <w:rFonts w:ascii="Arial" w:hAnsi="Arial" w:cs="Arial"/>
        </w:rPr>
      </w:pPr>
    </w:p>
    <w:p w14:paraId="3A29145C" w14:textId="77777777" w:rsidR="009B1CD0" w:rsidRDefault="009B1CD0" w:rsidP="009B45B9">
      <w:pPr>
        <w:tabs>
          <w:tab w:val="left" w:pos="720"/>
          <w:tab w:val="left" w:pos="851"/>
        </w:tabs>
        <w:jc w:val="both"/>
        <w:rPr>
          <w:rFonts w:ascii="Arial" w:hAnsi="Arial" w:cs="Arial"/>
          <w:i/>
          <w:iCs/>
          <w:sz w:val="18"/>
          <w:szCs w:val="18"/>
        </w:rPr>
      </w:pPr>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Désignation, adresse, numéro de téléphone du comptable assignataire</w:t>
      </w:r>
    </w:p>
    <w:p w14:paraId="54FED6C7" w14:textId="77777777" w:rsidR="009B1CD0" w:rsidRDefault="009B1CD0" w:rsidP="009B45B9">
      <w:pPr>
        <w:tabs>
          <w:tab w:val="left" w:pos="720"/>
          <w:tab w:val="left" w:pos="851"/>
        </w:tabs>
        <w:jc w:val="both"/>
        <w:rPr>
          <w:rFonts w:ascii="Arial" w:hAnsi="Arial" w:cs="Arial"/>
        </w:rPr>
      </w:pPr>
      <w:r>
        <w:rPr>
          <w:rFonts w:ascii="Arial" w:hAnsi="Arial" w:cs="Arial"/>
          <w:i/>
          <w:iCs/>
          <w:sz w:val="18"/>
          <w:szCs w:val="18"/>
        </w:rPr>
        <w:t>(Joindre une annexe récapitulative en cas de pluralité de comptables.)</w:t>
      </w:r>
    </w:p>
    <w:p w14:paraId="4F826376" w14:textId="77777777" w:rsidR="009B1CD0" w:rsidRDefault="009B1CD0" w:rsidP="009B45B9">
      <w:pPr>
        <w:pStyle w:val="fcase2metab"/>
        <w:rPr>
          <w:rFonts w:ascii="Arial" w:hAnsi="Arial" w:cs="Arial"/>
        </w:rPr>
      </w:pPr>
    </w:p>
    <w:p w14:paraId="582E9788" w14:textId="77777777" w:rsidR="008E1F9F" w:rsidRDefault="008E1F9F" w:rsidP="008E1F9F">
      <w:pPr>
        <w:pStyle w:val="fcase2metab"/>
        <w:rPr>
          <w:rFonts w:ascii="Arial" w:hAnsi="Arial" w:cs="Arial"/>
          <w:color w:val="000000"/>
          <w:lang w:eastAsia="fr-FR"/>
        </w:rPr>
      </w:pPr>
      <w:r w:rsidRPr="00B343B3">
        <w:rPr>
          <w:rFonts w:ascii="Arial" w:hAnsi="Arial" w:cs="Arial"/>
          <w:color w:val="000000"/>
          <w:lang w:eastAsia="fr-FR"/>
        </w:rPr>
        <w:t>L’Agent comptable de l’Ined est le comptable assignataire et la personne habilitée à donner des renseignements</w:t>
      </w:r>
    </w:p>
    <w:p w14:paraId="0E782B4E" w14:textId="77777777" w:rsidR="008E1F9F" w:rsidRDefault="008E1F9F" w:rsidP="008E1F9F">
      <w:pPr>
        <w:pStyle w:val="fcase2metab"/>
        <w:rPr>
          <w:rFonts w:ascii="Arial" w:hAnsi="Arial" w:cs="Arial"/>
        </w:rPr>
      </w:pPr>
      <w:r w:rsidRPr="008E1F9F">
        <w:rPr>
          <w:rFonts w:ascii="Arial" w:hAnsi="Arial" w:cs="Arial"/>
        </w:rPr>
        <w:t xml:space="preserve">9 </w:t>
      </w:r>
      <w:r>
        <w:rPr>
          <w:rFonts w:ascii="Arial" w:hAnsi="Arial" w:cs="Arial"/>
        </w:rPr>
        <w:t>C</w:t>
      </w:r>
      <w:r w:rsidRPr="008E1F9F">
        <w:rPr>
          <w:rFonts w:ascii="Arial" w:hAnsi="Arial" w:cs="Arial"/>
        </w:rPr>
        <w:t>ours des Humanités, 93322 Aubervilliers CEDEX, tel. 01.56.06.20.03</w:t>
      </w:r>
    </w:p>
    <w:p w14:paraId="3321FC38" w14:textId="77777777" w:rsidR="009B1CD0" w:rsidRPr="00B343B3" w:rsidRDefault="009B1CD0" w:rsidP="009B45B9">
      <w:pPr>
        <w:pStyle w:val="fcase2metab"/>
        <w:ind w:left="0" w:firstLine="0"/>
        <w:rPr>
          <w:rFonts w:ascii="Arial" w:hAnsi="Arial" w:cs="Arial"/>
          <w:color w:val="000000"/>
          <w:lang w:eastAsia="fr-FR"/>
        </w:rPr>
      </w:pPr>
    </w:p>
    <w:p w14:paraId="39D5C29E" w14:textId="77777777" w:rsidR="0079785C" w:rsidRDefault="0079785C" w:rsidP="00B343B3">
      <w:pPr>
        <w:pStyle w:val="fcase2metab"/>
        <w:ind w:left="0" w:firstLine="0"/>
        <w:rPr>
          <w:rFonts w:ascii="Arial" w:hAnsi="Arial" w:cs="Arial"/>
        </w:rPr>
      </w:pPr>
    </w:p>
    <w:p w14:paraId="5897EBCF" w14:textId="77777777" w:rsidR="009B1CD0" w:rsidRDefault="009B1CD0" w:rsidP="009B45B9">
      <w:pPr>
        <w:tabs>
          <w:tab w:val="left" w:pos="851"/>
        </w:tabs>
        <w:rPr>
          <w:rFonts w:ascii="Arial" w:hAnsi="Arial" w:cs="Arial"/>
        </w:rPr>
      </w:pPr>
    </w:p>
    <w:p w14:paraId="573E37D1" w14:textId="77777777" w:rsidR="009B1CD0" w:rsidRDefault="009B1CD0" w:rsidP="009B45B9">
      <w:pPr>
        <w:tabs>
          <w:tab w:val="left" w:pos="851"/>
        </w:tabs>
        <w:rPr>
          <w:rFonts w:ascii="Arial" w:hAnsi="Arial" w:cs="Arial"/>
        </w:rPr>
      </w:pPr>
    </w:p>
    <w:p w14:paraId="08F0420B" w14:textId="77777777" w:rsidR="009B1CD0" w:rsidRDefault="009B1CD0" w:rsidP="009B45B9">
      <w:pPr>
        <w:tabs>
          <w:tab w:val="left" w:pos="851"/>
        </w:tabs>
        <w:rPr>
          <w:rFonts w:ascii="Arial" w:hAnsi="Arial" w:cs="Arial"/>
        </w:rPr>
      </w:pPr>
    </w:p>
    <w:p w14:paraId="04224FCE" w14:textId="77777777" w:rsidR="001C40C0" w:rsidRDefault="001C40C0" w:rsidP="009B45B9">
      <w:pPr>
        <w:tabs>
          <w:tab w:val="left" w:pos="851"/>
        </w:tabs>
        <w:rPr>
          <w:rFonts w:ascii="Arial" w:hAnsi="Arial" w:cs="Arial"/>
        </w:rPr>
      </w:pPr>
    </w:p>
    <w:p w14:paraId="335C40F8" w14:textId="77777777" w:rsidR="009B1CD0" w:rsidRDefault="009B1CD0" w:rsidP="009B45B9">
      <w:pPr>
        <w:tabs>
          <w:tab w:val="left" w:pos="851"/>
        </w:tabs>
        <w:rPr>
          <w:rFonts w:ascii="Arial" w:hAnsi="Arial" w:cs="Arial"/>
        </w:rPr>
      </w:pPr>
    </w:p>
    <w:p w14:paraId="7535273B" w14:textId="77777777" w:rsidR="009B1CD0" w:rsidRDefault="009B1CD0" w:rsidP="009B45B9">
      <w:pPr>
        <w:tabs>
          <w:tab w:val="left" w:pos="851"/>
        </w:tabs>
        <w:rPr>
          <w:rFonts w:ascii="Arial" w:hAnsi="Arial" w:cs="Arial"/>
        </w:rPr>
      </w:pPr>
    </w:p>
    <w:p w14:paraId="132F0B08" w14:textId="77777777" w:rsidR="009B1CD0" w:rsidRDefault="009B1CD0" w:rsidP="009B45B9">
      <w:pPr>
        <w:tabs>
          <w:tab w:val="left" w:pos="851"/>
          <w:tab w:val="left" w:pos="5245"/>
          <w:tab w:val="left" w:pos="7371"/>
          <w:tab w:val="left" w:pos="7655"/>
        </w:tabs>
        <w:jc w:val="both"/>
      </w:pPr>
      <w:r>
        <w:rPr>
          <w:rFonts w:ascii="Arial" w:hAnsi="Arial" w:cs="Arial"/>
        </w:rPr>
        <w:tab/>
        <w:t>A </w:t>
      </w:r>
      <w:r w:rsidR="008E1F9F">
        <w:rPr>
          <w:rFonts w:ascii="Arial" w:hAnsi="Arial" w:cs="Arial"/>
        </w:rPr>
        <w:t>Aubervilliers</w:t>
      </w:r>
      <w:r>
        <w:rPr>
          <w:rFonts w:ascii="Arial" w:hAnsi="Arial" w:cs="Arial"/>
        </w:rPr>
        <w:t>, le …………………</w:t>
      </w:r>
    </w:p>
    <w:p w14:paraId="0EC6EA7B" w14:textId="77777777" w:rsidR="009B1CD0" w:rsidRDefault="009B1CD0" w:rsidP="009B45B9">
      <w:pPr>
        <w:tabs>
          <w:tab w:val="left" w:pos="851"/>
        </w:tabs>
      </w:pPr>
    </w:p>
    <w:p w14:paraId="001E297C" w14:textId="77777777" w:rsidR="009B1CD0" w:rsidRDefault="009B1CD0" w:rsidP="009B45B9">
      <w:pPr>
        <w:tabs>
          <w:tab w:val="left" w:pos="851"/>
        </w:tabs>
      </w:pPr>
    </w:p>
    <w:p w14:paraId="202A2163" w14:textId="77777777" w:rsidR="009B1CD0" w:rsidRDefault="009B1CD0" w:rsidP="009B45B9">
      <w:pPr>
        <w:tabs>
          <w:tab w:val="left" w:pos="851"/>
        </w:tabs>
      </w:pPr>
    </w:p>
    <w:p w14:paraId="0B4F944F" w14:textId="77777777" w:rsidR="009B1CD0" w:rsidRDefault="009B1CD0" w:rsidP="009B45B9">
      <w:pPr>
        <w:tabs>
          <w:tab w:val="left" w:pos="851"/>
        </w:tabs>
      </w:pPr>
    </w:p>
    <w:p w14:paraId="06F94530" w14:textId="77777777" w:rsidR="009B1CD0" w:rsidRDefault="009B1CD0" w:rsidP="009B45B9">
      <w:pPr>
        <w:tabs>
          <w:tab w:val="left" w:pos="851"/>
        </w:tabs>
        <w:ind w:left="6804"/>
        <w:jc w:val="both"/>
        <w:rPr>
          <w:rFonts w:ascii="Arial" w:hAnsi="Arial" w:cs="Arial"/>
          <w:i/>
          <w:sz w:val="18"/>
          <w:szCs w:val="18"/>
        </w:rPr>
      </w:pPr>
      <w:r>
        <w:rPr>
          <w:rFonts w:ascii="Arial" w:hAnsi="Arial" w:cs="Arial"/>
        </w:rPr>
        <w:t>Signature</w:t>
      </w:r>
    </w:p>
    <w:p w14:paraId="23DFF58A" w14:textId="77777777" w:rsidR="009B1CD0" w:rsidRDefault="009B1CD0" w:rsidP="009B45B9">
      <w:pPr>
        <w:tabs>
          <w:tab w:val="left" w:pos="851"/>
        </w:tabs>
        <w:jc w:val="both"/>
      </w:pPr>
    </w:p>
    <w:p w14:paraId="61DB8453" w14:textId="77777777" w:rsidR="009B1CD0" w:rsidRDefault="009B1CD0" w:rsidP="009B45B9">
      <w:pPr>
        <w:tabs>
          <w:tab w:val="left" w:pos="851"/>
        </w:tabs>
        <w:jc w:val="both"/>
      </w:pPr>
    </w:p>
    <w:p w14:paraId="3D705226" w14:textId="77777777" w:rsidR="009B1CD0" w:rsidRDefault="009B1CD0" w:rsidP="009B45B9">
      <w:pPr>
        <w:tabs>
          <w:tab w:val="left" w:pos="851"/>
        </w:tabs>
        <w:jc w:val="both"/>
      </w:pPr>
    </w:p>
    <w:p w14:paraId="190C4829" w14:textId="77777777" w:rsidR="002C2CA3" w:rsidRDefault="002C2CA3" w:rsidP="009B45B9">
      <w:pPr>
        <w:tabs>
          <w:tab w:val="left" w:pos="851"/>
        </w:tabs>
        <w:jc w:val="both"/>
      </w:pPr>
    </w:p>
    <w:p w14:paraId="073903E5" w14:textId="77777777" w:rsidR="002C2CA3" w:rsidRDefault="002C2CA3" w:rsidP="009B45B9">
      <w:pPr>
        <w:tabs>
          <w:tab w:val="left" w:pos="851"/>
        </w:tabs>
        <w:jc w:val="both"/>
      </w:pPr>
    </w:p>
    <w:p w14:paraId="3157281B" w14:textId="77777777" w:rsidR="002C2CA3" w:rsidRDefault="002C2CA3" w:rsidP="009B45B9">
      <w:pPr>
        <w:tabs>
          <w:tab w:val="left" w:pos="851"/>
        </w:tabs>
        <w:jc w:val="both"/>
      </w:pPr>
    </w:p>
    <w:p w14:paraId="77AA6B52" w14:textId="77777777" w:rsidR="008B2A38" w:rsidRDefault="008B2A38" w:rsidP="009B45B9">
      <w:pPr>
        <w:tabs>
          <w:tab w:val="left" w:pos="851"/>
        </w:tabs>
        <w:jc w:val="both"/>
      </w:pPr>
    </w:p>
    <w:p w14:paraId="5FE42EFC" w14:textId="77777777" w:rsidR="001C40C0" w:rsidRDefault="001C40C0" w:rsidP="009B45B9">
      <w:pPr>
        <w:tabs>
          <w:tab w:val="left" w:pos="851"/>
        </w:tabs>
        <w:rPr>
          <w:rFonts w:ascii="Arial" w:hAnsi="Arial" w:cs="Arial"/>
        </w:rPr>
      </w:pPr>
    </w:p>
    <w:p w14:paraId="4FEB5FAC" w14:textId="77777777" w:rsidR="008B2A38" w:rsidRDefault="008B2A38" w:rsidP="009B45B9">
      <w:pPr>
        <w:tabs>
          <w:tab w:val="left" w:pos="851"/>
        </w:tabs>
        <w:rPr>
          <w:rFonts w:ascii="Arial" w:hAnsi="Arial" w:cs="Arial"/>
        </w:rPr>
      </w:pPr>
    </w:p>
    <w:p w14:paraId="13C2396E" w14:textId="77777777" w:rsidR="003A7270" w:rsidRDefault="003A7270" w:rsidP="009B45B9">
      <w:pPr>
        <w:tabs>
          <w:tab w:val="left" w:pos="851"/>
        </w:tabs>
        <w:rPr>
          <w:rFonts w:ascii="Arial" w:hAnsi="Arial" w:cs="Arial"/>
        </w:rPr>
      </w:pPr>
    </w:p>
    <w:p w14:paraId="1D21F2AD" w14:textId="77777777" w:rsidR="003A7270" w:rsidRDefault="003A7270" w:rsidP="009B45B9">
      <w:pPr>
        <w:tabs>
          <w:tab w:val="left" w:pos="851"/>
        </w:tabs>
        <w:rPr>
          <w:rFonts w:ascii="Arial" w:hAnsi="Arial" w:cs="Arial"/>
        </w:rPr>
      </w:pPr>
    </w:p>
    <w:p w14:paraId="3A6795CA" w14:textId="77777777" w:rsidR="001C40C0" w:rsidRDefault="001C40C0" w:rsidP="009B45B9">
      <w:pPr>
        <w:tabs>
          <w:tab w:val="left" w:pos="851"/>
        </w:tabs>
        <w:rPr>
          <w:rFonts w:ascii="Arial" w:hAnsi="Arial" w:cs="Arial"/>
        </w:rPr>
      </w:pPr>
    </w:p>
    <w:p w14:paraId="32EA300A" w14:textId="77777777" w:rsidR="009B1CD0" w:rsidRDefault="009B1CD0" w:rsidP="009B45B9">
      <w:pPr>
        <w:tabs>
          <w:tab w:val="left" w:pos="851"/>
          <w:tab w:val="left" w:pos="3402"/>
        </w:tabs>
        <w:spacing w:before="120" w:after="120"/>
        <w:jc w:val="both"/>
      </w:pPr>
    </w:p>
    <w:sectPr w:rsidR="009B1CD0">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3F21B1" w14:textId="77777777" w:rsidR="00AF6241" w:rsidRDefault="00AF6241">
      <w:r>
        <w:separator/>
      </w:r>
    </w:p>
  </w:endnote>
  <w:endnote w:type="continuationSeparator" w:id="0">
    <w:p w14:paraId="7D6001D1" w14:textId="77777777" w:rsidR="00AF6241" w:rsidRDefault="00AF62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Univers">
    <w:altName w:val="Univers"/>
    <w:charset w:val="00"/>
    <w:family w:val="swiss"/>
    <w:pitch w:val="variable"/>
    <w:sig w:usb0="80000287" w:usb1="00000000" w:usb2="00000000" w:usb3="00000000" w:csb0="0000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5824AE" w14:paraId="51DB37BF" w14:textId="77777777" w:rsidTr="0083205E">
      <w:trPr>
        <w:tblHeader/>
      </w:trPr>
      <w:tc>
        <w:tcPr>
          <w:tcW w:w="2906" w:type="dxa"/>
          <w:shd w:val="clear" w:color="auto" w:fill="66CCFF"/>
        </w:tcPr>
        <w:p w14:paraId="1CC62A23" w14:textId="77777777" w:rsidR="005824AE" w:rsidRDefault="005824AE" w:rsidP="009B45B9">
          <w:pPr>
            <w:ind w:right="-638"/>
            <w:rPr>
              <w:rFonts w:ascii="Arial" w:hAnsi="Arial" w:cs="Arial"/>
              <w:b/>
              <w:i/>
            </w:rPr>
          </w:pPr>
          <w:r>
            <w:rPr>
              <w:rFonts w:ascii="Arial" w:hAnsi="Arial" w:cs="Arial"/>
              <w:b/>
            </w:rPr>
            <w:t>ATTRI1 – Acte d’engagement</w:t>
          </w:r>
        </w:p>
      </w:tc>
      <w:tc>
        <w:tcPr>
          <w:tcW w:w="5528" w:type="dxa"/>
          <w:shd w:val="clear" w:color="auto" w:fill="66CCFF"/>
        </w:tcPr>
        <w:p w14:paraId="794B3F0D" w14:textId="3AEED196" w:rsidR="005824AE" w:rsidRDefault="00B771F5" w:rsidP="00FE48C9">
          <w:pPr>
            <w:jc w:val="center"/>
            <w:rPr>
              <w:rFonts w:ascii="Arial" w:hAnsi="Arial" w:cs="Arial"/>
              <w:b/>
            </w:rPr>
          </w:pPr>
          <w:r>
            <w:rPr>
              <w:rFonts w:ascii="Arial" w:hAnsi="Arial" w:cs="Arial"/>
              <w:b/>
              <w:i/>
            </w:rPr>
            <w:t>Consultation n°202</w:t>
          </w:r>
          <w:r w:rsidR="00737CD7">
            <w:rPr>
              <w:rFonts w:ascii="Arial" w:hAnsi="Arial" w:cs="Arial"/>
              <w:b/>
              <w:i/>
            </w:rPr>
            <w:t>6</w:t>
          </w:r>
          <w:r>
            <w:rPr>
              <w:rFonts w:ascii="Arial" w:hAnsi="Arial" w:cs="Arial"/>
              <w:b/>
              <w:i/>
            </w:rPr>
            <w:t>-</w:t>
          </w:r>
          <w:r w:rsidR="00737CD7">
            <w:rPr>
              <w:rFonts w:ascii="Arial" w:hAnsi="Arial" w:cs="Arial"/>
              <w:b/>
              <w:i/>
            </w:rPr>
            <w:t>02</w:t>
          </w:r>
        </w:p>
      </w:tc>
      <w:tc>
        <w:tcPr>
          <w:tcW w:w="896" w:type="dxa"/>
          <w:shd w:val="clear" w:color="auto" w:fill="66CCFF"/>
        </w:tcPr>
        <w:p w14:paraId="56BEDAB8" w14:textId="77777777" w:rsidR="005824AE" w:rsidRDefault="005824AE">
          <w:pPr>
            <w:tabs>
              <w:tab w:val="center" w:pos="1366"/>
              <w:tab w:val="right" w:pos="2733"/>
            </w:tabs>
          </w:pPr>
          <w:r>
            <w:rPr>
              <w:rFonts w:ascii="Arial" w:hAnsi="Arial" w:cs="Arial"/>
              <w:b/>
            </w:rPr>
            <w:t xml:space="preserve">Page : </w:t>
          </w:r>
        </w:p>
      </w:tc>
      <w:tc>
        <w:tcPr>
          <w:tcW w:w="567" w:type="dxa"/>
          <w:shd w:val="clear" w:color="auto" w:fill="66CCFF"/>
        </w:tcPr>
        <w:p w14:paraId="72D9AE91" w14:textId="77777777" w:rsidR="005824AE" w:rsidRDefault="005824AE">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156924">
            <w:rPr>
              <w:rStyle w:val="Numrodepage"/>
              <w:rFonts w:cs="Arial"/>
              <w:b/>
              <w:noProof/>
            </w:rPr>
            <w:t>5</w:t>
          </w:r>
          <w:r>
            <w:rPr>
              <w:rStyle w:val="Numrodepage"/>
              <w:rFonts w:cs="Arial"/>
              <w:b/>
            </w:rPr>
            <w:fldChar w:fldCharType="end"/>
          </w:r>
        </w:p>
      </w:tc>
      <w:tc>
        <w:tcPr>
          <w:tcW w:w="165" w:type="dxa"/>
          <w:shd w:val="clear" w:color="auto" w:fill="66CCFF"/>
        </w:tcPr>
        <w:p w14:paraId="240AD5D5" w14:textId="77777777" w:rsidR="005824AE" w:rsidRDefault="005824AE">
          <w:pPr>
            <w:jc w:val="center"/>
          </w:pPr>
          <w:r>
            <w:rPr>
              <w:rFonts w:ascii="Arial" w:hAnsi="Arial" w:cs="Arial"/>
              <w:b/>
            </w:rPr>
            <w:t>/</w:t>
          </w:r>
        </w:p>
      </w:tc>
      <w:tc>
        <w:tcPr>
          <w:tcW w:w="544" w:type="dxa"/>
          <w:shd w:val="clear" w:color="auto" w:fill="66CCFF"/>
        </w:tcPr>
        <w:p w14:paraId="4EBA083F" w14:textId="77777777" w:rsidR="005824AE" w:rsidRDefault="005824AE">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156924">
            <w:rPr>
              <w:rStyle w:val="Numrodepage"/>
              <w:rFonts w:cs="Arial"/>
              <w:b/>
              <w:noProof/>
            </w:rPr>
            <w:t>7</w:t>
          </w:r>
          <w:r>
            <w:rPr>
              <w:rStyle w:val="Numrodepage"/>
              <w:rFonts w:cs="Arial"/>
              <w:b/>
            </w:rPr>
            <w:fldChar w:fldCharType="end"/>
          </w:r>
        </w:p>
      </w:tc>
    </w:tr>
  </w:tbl>
  <w:p w14:paraId="61F67293" w14:textId="77777777" w:rsidR="005824AE" w:rsidRPr="00840934" w:rsidRDefault="005824AE" w:rsidP="00B343B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8458EB" w14:textId="77777777" w:rsidR="00AF6241" w:rsidRDefault="00AF6241">
      <w:r>
        <w:separator/>
      </w:r>
    </w:p>
  </w:footnote>
  <w:footnote w:type="continuationSeparator" w:id="0">
    <w:p w14:paraId="10D8D1FC" w14:textId="77777777" w:rsidR="00AF6241" w:rsidRDefault="00AF62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21EF0D67"/>
    <w:multiLevelType w:val="hybridMultilevel"/>
    <w:tmpl w:val="5D504756"/>
    <w:lvl w:ilvl="0" w:tplc="369EC224">
      <w:numFmt w:val="bullet"/>
      <w:lvlText w:val="-"/>
      <w:lvlJc w:val="left"/>
      <w:pPr>
        <w:ind w:left="720" w:hanging="360"/>
      </w:pPr>
      <w:rPr>
        <w:rFonts w:ascii="Univers" w:eastAsia="Times New Roman" w:hAnsi="Univers" w:cs="Univer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8194E20"/>
    <w:multiLevelType w:val="hybridMultilevel"/>
    <w:tmpl w:val="F40AA618"/>
    <w:lvl w:ilvl="0" w:tplc="3954CCC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6" w15:restartNumberingAfterBreak="0">
    <w:nsid w:val="4AB36C87"/>
    <w:multiLevelType w:val="hybridMultilevel"/>
    <w:tmpl w:val="66D8C448"/>
    <w:lvl w:ilvl="0" w:tplc="3954CCC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abstractNumId w:val="0"/>
  </w:num>
  <w:num w:numId="2">
    <w:abstractNumId w:val="1"/>
  </w:num>
  <w:num w:numId="3">
    <w:abstractNumId w:val="2"/>
  </w:num>
  <w:num w:numId="4">
    <w:abstractNumId w:val="7"/>
  </w:num>
  <w:num w:numId="5">
    <w:abstractNumId w:val="5"/>
  </w:num>
  <w:num w:numId="6">
    <w:abstractNumId w:val="8"/>
  </w:num>
  <w:num w:numId="7">
    <w:abstractNumId w:val="4"/>
  </w:num>
  <w:num w:numId="8">
    <w:abstractNumId w:val="3"/>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331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A65"/>
    <w:rsid w:val="00036500"/>
    <w:rsid w:val="00067F94"/>
    <w:rsid w:val="0009175B"/>
    <w:rsid w:val="000A2E05"/>
    <w:rsid w:val="000C0E4C"/>
    <w:rsid w:val="000E0020"/>
    <w:rsid w:val="00156924"/>
    <w:rsid w:val="00163C84"/>
    <w:rsid w:val="00166B56"/>
    <w:rsid w:val="00174505"/>
    <w:rsid w:val="001C40C0"/>
    <w:rsid w:val="001C733C"/>
    <w:rsid w:val="001D26CE"/>
    <w:rsid w:val="00212C23"/>
    <w:rsid w:val="0021527A"/>
    <w:rsid w:val="0021797C"/>
    <w:rsid w:val="00225A1A"/>
    <w:rsid w:val="002904AF"/>
    <w:rsid w:val="002C2CA3"/>
    <w:rsid w:val="002C4B3E"/>
    <w:rsid w:val="002C79D6"/>
    <w:rsid w:val="002E56C1"/>
    <w:rsid w:val="00332B12"/>
    <w:rsid w:val="00354C04"/>
    <w:rsid w:val="00385E76"/>
    <w:rsid w:val="003929CB"/>
    <w:rsid w:val="003A7270"/>
    <w:rsid w:val="0043706E"/>
    <w:rsid w:val="0044597F"/>
    <w:rsid w:val="004A7169"/>
    <w:rsid w:val="004C5755"/>
    <w:rsid w:val="004E75A6"/>
    <w:rsid w:val="00514DAF"/>
    <w:rsid w:val="00532EC7"/>
    <w:rsid w:val="00541CA3"/>
    <w:rsid w:val="005546A9"/>
    <w:rsid w:val="005824AE"/>
    <w:rsid w:val="005846FB"/>
    <w:rsid w:val="005A05C1"/>
    <w:rsid w:val="005A1F47"/>
    <w:rsid w:val="005A4A3B"/>
    <w:rsid w:val="005A4CB5"/>
    <w:rsid w:val="005B2316"/>
    <w:rsid w:val="005F0DCE"/>
    <w:rsid w:val="0061068C"/>
    <w:rsid w:val="0064560F"/>
    <w:rsid w:val="00660727"/>
    <w:rsid w:val="00662A86"/>
    <w:rsid w:val="006A37B0"/>
    <w:rsid w:val="006B5057"/>
    <w:rsid w:val="006C4338"/>
    <w:rsid w:val="006F3DF9"/>
    <w:rsid w:val="007060E5"/>
    <w:rsid w:val="00710FD6"/>
    <w:rsid w:val="00716CFC"/>
    <w:rsid w:val="00730A78"/>
    <w:rsid w:val="00737CD7"/>
    <w:rsid w:val="00757151"/>
    <w:rsid w:val="007909E0"/>
    <w:rsid w:val="0079785C"/>
    <w:rsid w:val="007D4001"/>
    <w:rsid w:val="007D7A65"/>
    <w:rsid w:val="007F68A6"/>
    <w:rsid w:val="0083205E"/>
    <w:rsid w:val="00840934"/>
    <w:rsid w:val="00844DAA"/>
    <w:rsid w:val="008450C7"/>
    <w:rsid w:val="00876A73"/>
    <w:rsid w:val="008B2A38"/>
    <w:rsid w:val="008D3ED6"/>
    <w:rsid w:val="008E1F9F"/>
    <w:rsid w:val="00930A5C"/>
    <w:rsid w:val="00934503"/>
    <w:rsid w:val="00972598"/>
    <w:rsid w:val="00983FF3"/>
    <w:rsid w:val="009B1CD0"/>
    <w:rsid w:val="009B45B9"/>
    <w:rsid w:val="009C4738"/>
    <w:rsid w:val="009D661E"/>
    <w:rsid w:val="00A34D04"/>
    <w:rsid w:val="00AE7831"/>
    <w:rsid w:val="00AF6241"/>
    <w:rsid w:val="00B02608"/>
    <w:rsid w:val="00B0289C"/>
    <w:rsid w:val="00B054DA"/>
    <w:rsid w:val="00B343B3"/>
    <w:rsid w:val="00B771F5"/>
    <w:rsid w:val="00B87564"/>
    <w:rsid w:val="00BA44E5"/>
    <w:rsid w:val="00BC4C58"/>
    <w:rsid w:val="00BD767E"/>
    <w:rsid w:val="00BE6078"/>
    <w:rsid w:val="00C23457"/>
    <w:rsid w:val="00C27359"/>
    <w:rsid w:val="00C630AD"/>
    <w:rsid w:val="00C83930"/>
    <w:rsid w:val="00C91060"/>
    <w:rsid w:val="00C911FE"/>
    <w:rsid w:val="00CD185D"/>
    <w:rsid w:val="00CD46CC"/>
    <w:rsid w:val="00CE67FD"/>
    <w:rsid w:val="00D26AD2"/>
    <w:rsid w:val="00D337D7"/>
    <w:rsid w:val="00D412FD"/>
    <w:rsid w:val="00D46BC7"/>
    <w:rsid w:val="00D524FB"/>
    <w:rsid w:val="00D7746F"/>
    <w:rsid w:val="00D90A00"/>
    <w:rsid w:val="00DE0FC6"/>
    <w:rsid w:val="00DF120C"/>
    <w:rsid w:val="00E20DB0"/>
    <w:rsid w:val="00E47798"/>
    <w:rsid w:val="00E74C76"/>
    <w:rsid w:val="00E96FF6"/>
    <w:rsid w:val="00F065B7"/>
    <w:rsid w:val="00F92811"/>
    <w:rsid w:val="00FE48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3313"/>
    <o:shapelayout v:ext="edit">
      <o:idmap v:ext="edit" data="1"/>
    </o:shapelayout>
  </w:shapeDefaults>
  <w:doNotEmbedSmartTags/>
  <w:decimalSymbol w:val=","/>
  <w:listSeparator w:val=";"/>
  <w14:docId w14:val="45BA05EE"/>
  <w15:chartTrackingRefBased/>
  <w15:docId w15:val="{E914863D-31B1-4395-A059-8318EF4847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uiPriority w:val="22"/>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paragraph" w:styleId="Paragraphedeliste">
    <w:name w:val="List Paragraph"/>
    <w:basedOn w:val="Normal"/>
    <w:uiPriority w:val="34"/>
    <w:qFormat/>
    <w:rsid w:val="005A1F47"/>
    <w:pPr>
      <w:suppressAutoHyphens w:val="0"/>
      <w:spacing w:before="160" w:after="200" w:line="276" w:lineRule="auto"/>
      <w:ind w:left="708"/>
    </w:pPr>
    <w:rPr>
      <w:rFonts w:ascii="Calibri" w:eastAsia="Calibri" w:hAnsi="Calibri" w:cs="Times New Roman"/>
      <w:sz w:val="22"/>
      <w:szCs w:val="22"/>
      <w:lang w:eastAsia="en-US"/>
    </w:rPr>
  </w:style>
  <w:style w:type="character" w:styleId="Lienhypertextesuivivisit">
    <w:name w:val="FollowedHyperlink"/>
    <w:uiPriority w:val="99"/>
    <w:semiHidden/>
    <w:unhideWhenUsed/>
    <w:rsid w:val="00B771F5"/>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codes/id/LEGISCTA000037729901" TargetMode="Externa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191C71-D6A7-43D0-99EB-4FD72D03FC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23</TotalTime>
  <Pages>5</Pages>
  <Words>1153</Words>
  <Characters>6342</Characters>
  <Application>Microsoft Office Word</Application>
  <DocSecurity>0</DocSecurity>
  <Lines>52</Lines>
  <Paragraphs>14</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7481</CharactersWithSpaces>
  <SharedDoc>false</SharedDoc>
  <HLinks>
    <vt:vector size="6" baseType="variant">
      <vt:variant>
        <vt:i4>4325393</vt:i4>
      </vt:variant>
      <vt:variant>
        <vt:i4>30</vt:i4>
      </vt:variant>
      <vt:variant>
        <vt:i4>0</vt:i4>
      </vt:variant>
      <vt:variant>
        <vt:i4>5</vt:i4>
      </vt:variant>
      <vt:variant>
        <vt:lpwstr>https://www.legifrance.gouv.fr/codes/id/LEGISCTA000037729901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ousmane.fomba@ined.fr</dc:creator>
  <cp:keywords/>
  <cp:lastModifiedBy>Ousmane FOMBA</cp:lastModifiedBy>
  <cp:revision>4</cp:revision>
  <cp:lastPrinted>2016-11-04T12:53:00Z</cp:lastPrinted>
  <dcterms:created xsi:type="dcterms:W3CDTF">2026-01-09T09:48:00Z</dcterms:created>
  <dcterms:modified xsi:type="dcterms:W3CDTF">2026-01-12T18:32:00Z</dcterms:modified>
</cp:coreProperties>
</file>